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E8AFF" w14:textId="77777777" w:rsidR="00FF6447" w:rsidRDefault="00FF6447">
      <w:pPr>
        <w:rPr>
          <w:lang w:val="en-US"/>
        </w:rPr>
      </w:pPr>
    </w:p>
    <w:p w14:paraId="16B71029" w14:textId="77777777" w:rsidR="004610DD" w:rsidRDefault="004610DD">
      <w:pPr>
        <w:rPr>
          <w:lang w:val="en-US"/>
        </w:rPr>
      </w:pPr>
    </w:p>
    <w:p w14:paraId="07F3BF3A" w14:textId="77777777" w:rsidR="004610DD" w:rsidRDefault="004610DD">
      <w:pPr>
        <w:rPr>
          <w:lang w:val="en-US"/>
        </w:rPr>
      </w:pPr>
    </w:p>
    <w:p w14:paraId="2CFBCEBE" w14:textId="77777777" w:rsidR="00FF6447" w:rsidRPr="00441E21" w:rsidRDefault="00441E21">
      <w:pPr>
        <w:rPr>
          <w:sz w:val="50"/>
          <w:szCs w:val="50"/>
          <w:lang w:val="en-US"/>
        </w:rPr>
      </w:pPr>
      <w:r w:rsidRPr="00441E21">
        <w:rPr>
          <w:sz w:val="50"/>
          <w:szCs w:val="50"/>
          <w:lang w:val="en-US"/>
        </w:rPr>
        <w:t xml:space="preserve">Registration of third country auditors and audit entities FORM </w:t>
      </w:r>
      <w:r w:rsidR="00DE29F7">
        <w:rPr>
          <w:sz w:val="50"/>
          <w:szCs w:val="50"/>
          <w:lang w:val="en-US"/>
        </w:rPr>
        <w:t>B</w:t>
      </w:r>
      <w:r w:rsidRPr="00441E21">
        <w:rPr>
          <w:sz w:val="50"/>
          <w:szCs w:val="50"/>
          <w:lang w:val="en-US"/>
        </w:rPr>
        <w:t xml:space="preserve"> – “</w:t>
      </w:r>
      <w:r w:rsidR="00DE29F7">
        <w:rPr>
          <w:sz w:val="50"/>
          <w:szCs w:val="50"/>
          <w:lang w:val="en-US"/>
        </w:rPr>
        <w:t>Non-</w:t>
      </w:r>
      <w:r w:rsidRPr="00441E21">
        <w:rPr>
          <w:sz w:val="50"/>
          <w:szCs w:val="50"/>
          <w:lang w:val="en-US"/>
        </w:rPr>
        <w:t>Equivalent</w:t>
      </w:r>
      <w:r w:rsidR="00DE29F7">
        <w:rPr>
          <w:sz w:val="50"/>
          <w:szCs w:val="50"/>
          <w:lang w:val="en-US"/>
        </w:rPr>
        <w:t xml:space="preserve"> </w:t>
      </w:r>
      <w:r w:rsidRPr="00441E21">
        <w:rPr>
          <w:sz w:val="50"/>
          <w:szCs w:val="50"/>
          <w:lang w:val="en-US"/>
        </w:rPr>
        <w:t>countries</w:t>
      </w:r>
      <w:r w:rsidR="008D453C">
        <w:rPr>
          <w:sz w:val="50"/>
          <w:szCs w:val="50"/>
          <w:lang w:val="en-US"/>
        </w:rPr>
        <w:t>”</w:t>
      </w:r>
    </w:p>
    <w:p w14:paraId="53370B1D" w14:textId="77777777" w:rsidR="004610DD" w:rsidRDefault="004610DD" w:rsidP="00FF6447">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02F0F" w14:paraId="2FFF94CD" w14:textId="77777777" w:rsidTr="0010460B">
        <w:tc>
          <w:tcPr>
            <w:tcW w:w="9062" w:type="dxa"/>
            <w:tcBorders>
              <w:top w:val="single" w:sz="18" w:space="0" w:color="auto"/>
              <w:bottom w:val="double" w:sz="4" w:space="0" w:color="auto"/>
            </w:tcBorders>
            <w:shd w:val="clear" w:color="auto" w:fill="5B9BD5" w:themeFill="accent5"/>
          </w:tcPr>
          <w:p w14:paraId="01B24B4E" w14:textId="77777777" w:rsidR="00102F0F" w:rsidRPr="00A110B3" w:rsidRDefault="00102F0F" w:rsidP="00FD12EB">
            <w:pPr>
              <w:spacing w:before="100" w:after="100"/>
              <w:rPr>
                <w:sz w:val="24"/>
                <w:szCs w:val="24"/>
                <w:lang w:val="en-US"/>
              </w:rPr>
            </w:pPr>
            <w:r w:rsidRPr="00A110B3">
              <w:rPr>
                <w:color w:val="FFFFFF" w:themeColor="background1"/>
                <w:sz w:val="24"/>
                <w:szCs w:val="24"/>
              </w:rPr>
              <w:t>Introduction</w:t>
            </w:r>
          </w:p>
        </w:tc>
      </w:tr>
      <w:tr w:rsidR="00A50243" w:rsidRPr="00C93255" w14:paraId="2DEEBB4B" w14:textId="77777777" w:rsidTr="0010460B">
        <w:trPr>
          <w:trHeight w:val="909"/>
        </w:trPr>
        <w:tc>
          <w:tcPr>
            <w:tcW w:w="9062" w:type="dxa"/>
            <w:tcBorders>
              <w:top w:val="double" w:sz="4" w:space="0" w:color="auto"/>
            </w:tcBorders>
            <w:shd w:val="clear" w:color="auto" w:fill="D0CECE" w:themeFill="background2" w:themeFillShade="E6"/>
          </w:tcPr>
          <w:p w14:paraId="7AFC4F6B" w14:textId="77777777" w:rsidR="00BA7F4D" w:rsidRPr="004D318A" w:rsidRDefault="00A50243" w:rsidP="00B33B79">
            <w:pPr>
              <w:spacing w:before="100" w:after="100"/>
              <w:rPr>
                <w:rFonts w:ascii="Calibri" w:hAnsi="Calibri" w:cs="Arial"/>
                <w:sz w:val="18"/>
                <w:szCs w:val="18"/>
                <w:lang w:val="en-US"/>
              </w:rPr>
            </w:pPr>
            <w:r w:rsidRPr="00B33B79">
              <w:rPr>
                <w:rFonts w:ascii="Calibri" w:hAnsi="Calibri"/>
                <w:bCs/>
                <w:sz w:val="18"/>
                <w:szCs w:val="18"/>
                <w:lang w:val="en-US"/>
              </w:rPr>
              <w:t>This application form is for registration with the Swedish Inspectorate of Auditors (SIA) of third</w:t>
            </w:r>
            <w:r w:rsidR="00245E24">
              <w:rPr>
                <w:rFonts w:ascii="Calibri" w:hAnsi="Calibri"/>
                <w:bCs/>
                <w:sz w:val="18"/>
                <w:szCs w:val="18"/>
                <w:lang w:val="en-US"/>
              </w:rPr>
              <w:t xml:space="preserve"> </w:t>
            </w:r>
            <w:r w:rsidRPr="00B33B79">
              <w:rPr>
                <w:rFonts w:ascii="Calibri" w:hAnsi="Calibri"/>
                <w:bCs/>
                <w:sz w:val="18"/>
                <w:szCs w:val="18"/>
                <w:lang w:val="en-US"/>
              </w:rPr>
              <w:t xml:space="preserve">country audit entities </w:t>
            </w:r>
            <w:r w:rsidR="00245E24">
              <w:rPr>
                <w:rFonts w:ascii="Calibri" w:hAnsi="Calibri"/>
                <w:bCs/>
                <w:sz w:val="18"/>
                <w:szCs w:val="18"/>
                <w:lang w:val="en-US"/>
              </w:rPr>
              <w:t>as</w:t>
            </w:r>
            <w:r w:rsidR="00BA7F4D" w:rsidRPr="00B33B79">
              <w:rPr>
                <w:rFonts w:ascii="Calibri" w:hAnsi="Calibri"/>
                <w:bCs/>
                <w:sz w:val="18"/>
                <w:szCs w:val="18"/>
                <w:lang w:val="en-US"/>
              </w:rPr>
              <w:t xml:space="preserve"> defined by Article 2</w:t>
            </w:r>
            <w:r w:rsidR="00B33B79" w:rsidRPr="00B33B79">
              <w:rPr>
                <w:rFonts w:ascii="Calibri" w:hAnsi="Calibri"/>
                <w:bCs/>
                <w:sz w:val="18"/>
                <w:szCs w:val="18"/>
                <w:lang w:val="en-US"/>
              </w:rPr>
              <w:t>.4</w:t>
            </w:r>
            <w:r w:rsidR="00BA7F4D" w:rsidRPr="00B33B79">
              <w:rPr>
                <w:rFonts w:ascii="Calibri" w:hAnsi="Calibri"/>
                <w:bCs/>
                <w:sz w:val="18"/>
                <w:szCs w:val="18"/>
                <w:lang w:val="en-US"/>
              </w:rPr>
              <w:t xml:space="preserve"> of the European Union (EU) Directive 2006/46/EC, as amended by EU Directive 2014/56/EU, and in Article </w:t>
            </w:r>
            <w:r w:rsidR="00BA7F4D" w:rsidRPr="004D318A">
              <w:rPr>
                <w:rFonts w:ascii="Calibri" w:hAnsi="Calibri"/>
                <w:bCs/>
                <w:sz w:val="18"/>
                <w:szCs w:val="18"/>
                <w:lang w:val="en-US"/>
              </w:rPr>
              <w:t xml:space="preserve">2 and 16 b </w:t>
            </w:r>
            <w:r w:rsidR="00BA7F4D" w:rsidRPr="004D318A">
              <w:rPr>
                <w:rFonts w:ascii="Calibri" w:hAnsi="Calibri" w:cs="Arial"/>
                <w:sz w:val="18"/>
                <w:szCs w:val="18"/>
                <w:lang w:val="en-US"/>
              </w:rPr>
              <w:t>of the Auditors Act (2001:883).</w:t>
            </w:r>
          </w:p>
          <w:p w14:paraId="3C7FAFA3" w14:textId="77777777" w:rsidR="00B33B79" w:rsidRPr="004D318A" w:rsidRDefault="00B33B79" w:rsidP="00B33B79">
            <w:pPr>
              <w:spacing w:before="100" w:after="100"/>
              <w:rPr>
                <w:rFonts w:ascii="Calibri" w:hAnsi="Calibri"/>
                <w:bCs/>
                <w:sz w:val="18"/>
                <w:szCs w:val="18"/>
                <w:highlight w:val="yellow"/>
                <w:lang w:val="en-US"/>
              </w:rPr>
            </w:pPr>
            <w:r w:rsidRPr="004D318A">
              <w:rPr>
                <w:rFonts w:ascii="Calibri" w:hAnsi="Calibri"/>
                <w:bCs/>
                <w:sz w:val="18"/>
                <w:szCs w:val="18"/>
                <w:lang w:val="en-US"/>
              </w:rPr>
              <w:t xml:space="preserve">As requested in Article 40 </w:t>
            </w:r>
            <w:r w:rsidRPr="004D318A">
              <w:rPr>
                <w:rFonts w:ascii="Calibri" w:hAnsi="Calibri" w:cs="Arial"/>
                <w:sz w:val="18"/>
                <w:szCs w:val="18"/>
                <w:lang w:val="en-US"/>
              </w:rPr>
              <w:t xml:space="preserve">of the Auditors Act (2001:883) and </w:t>
            </w:r>
            <w:r w:rsidRPr="004D318A">
              <w:rPr>
                <w:rFonts w:ascii="Calibri" w:hAnsi="Calibri"/>
                <w:bCs/>
                <w:sz w:val="18"/>
                <w:szCs w:val="18"/>
                <w:lang w:val="en-US"/>
              </w:rPr>
              <w:t xml:space="preserve">Article </w:t>
            </w:r>
            <w:r w:rsidRPr="004D318A">
              <w:rPr>
                <w:rFonts w:ascii="Calibri" w:hAnsi="Calibri" w:cs="Arial"/>
                <w:sz w:val="18"/>
                <w:szCs w:val="18"/>
                <w:lang w:val="en-US"/>
              </w:rPr>
              <w:t>15 of the Regulation (1995:665) of Auditors</w:t>
            </w:r>
            <w:r w:rsidRPr="004D318A">
              <w:rPr>
                <w:rFonts w:ascii="Calibri" w:hAnsi="Calibri"/>
                <w:bCs/>
                <w:sz w:val="18"/>
                <w:szCs w:val="18"/>
                <w:lang w:val="en-US"/>
              </w:rPr>
              <w:t xml:space="preserve">, the information provided under Items </w:t>
            </w:r>
            <w:r w:rsidR="001B1FFF" w:rsidRPr="004D318A">
              <w:rPr>
                <w:rFonts w:ascii="Calibri" w:hAnsi="Calibri"/>
                <w:bCs/>
                <w:sz w:val="18"/>
                <w:szCs w:val="18"/>
                <w:lang w:val="en-US"/>
              </w:rPr>
              <w:t>1.1 to 1.1</w:t>
            </w:r>
            <w:r w:rsidR="00635BE1">
              <w:rPr>
                <w:rFonts w:ascii="Calibri" w:hAnsi="Calibri"/>
                <w:bCs/>
                <w:sz w:val="18"/>
                <w:szCs w:val="18"/>
                <w:lang w:val="en-US"/>
              </w:rPr>
              <w:t>4</w:t>
            </w:r>
            <w:r w:rsidR="001B1FFF" w:rsidRPr="004D318A">
              <w:rPr>
                <w:rFonts w:ascii="Calibri" w:hAnsi="Calibri"/>
                <w:bCs/>
                <w:sz w:val="18"/>
                <w:szCs w:val="18"/>
                <w:lang w:val="en-US"/>
              </w:rPr>
              <w:t>,</w:t>
            </w:r>
            <w:r w:rsidR="00C55193" w:rsidRPr="004D318A">
              <w:rPr>
                <w:rFonts w:ascii="Calibri" w:hAnsi="Calibri"/>
                <w:bCs/>
                <w:sz w:val="18"/>
                <w:szCs w:val="18"/>
                <w:lang w:val="en-US"/>
              </w:rPr>
              <w:t xml:space="preserve"> 2.2, </w:t>
            </w:r>
            <w:r w:rsidR="001B1FFF" w:rsidRPr="004D318A">
              <w:rPr>
                <w:rFonts w:ascii="Calibri" w:hAnsi="Calibri"/>
                <w:bCs/>
                <w:sz w:val="18"/>
                <w:szCs w:val="18"/>
                <w:lang w:val="en-US"/>
              </w:rPr>
              <w:t>3.</w:t>
            </w:r>
            <w:r w:rsidR="004D318A" w:rsidRPr="004D318A">
              <w:rPr>
                <w:rFonts w:ascii="Calibri" w:hAnsi="Calibri"/>
                <w:bCs/>
                <w:sz w:val="18"/>
                <w:szCs w:val="18"/>
                <w:lang w:val="en-US"/>
              </w:rPr>
              <w:t>2</w:t>
            </w:r>
            <w:r w:rsidR="001B1FFF" w:rsidRPr="004D318A">
              <w:rPr>
                <w:rFonts w:ascii="Calibri" w:hAnsi="Calibri"/>
                <w:bCs/>
                <w:sz w:val="18"/>
                <w:szCs w:val="18"/>
                <w:lang w:val="en-US"/>
              </w:rPr>
              <w:t>, 3.</w:t>
            </w:r>
            <w:r w:rsidR="004D318A" w:rsidRPr="004D318A">
              <w:rPr>
                <w:rFonts w:ascii="Calibri" w:hAnsi="Calibri"/>
                <w:bCs/>
                <w:sz w:val="18"/>
                <w:szCs w:val="18"/>
                <w:lang w:val="en-US"/>
              </w:rPr>
              <w:t>3</w:t>
            </w:r>
            <w:r w:rsidR="001B1FFF" w:rsidRPr="004D318A">
              <w:rPr>
                <w:rFonts w:ascii="Calibri" w:hAnsi="Calibri"/>
                <w:bCs/>
                <w:sz w:val="18"/>
                <w:szCs w:val="18"/>
                <w:lang w:val="en-US"/>
              </w:rPr>
              <w:t xml:space="preserve">, </w:t>
            </w:r>
            <w:r w:rsidR="004D318A" w:rsidRPr="004D318A">
              <w:rPr>
                <w:rFonts w:ascii="Calibri" w:hAnsi="Calibri"/>
                <w:bCs/>
                <w:sz w:val="18"/>
                <w:szCs w:val="18"/>
                <w:lang w:val="en-US"/>
              </w:rPr>
              <w:t>4.1</w:t>
            </w:r>
            <w:r w:rsidR="001B1FFF" w:rsidRPr="004D318A">
              <w:rPr>
                <w:rFonts w:ascii="Calibri" w:hAnsi="Calibri"/>
                <w:bCs/>
                <w:sz w:val="18"/>
                <w:szCs w:val="18"/>
                <w:lang w:val="en-US"/>
              </w:rPr>
              <w:t xml:space="preserve"> </w:t>
            </w:r>
            <w:r w:rsidR="004D318A" w:rsidRPr="004D318A">
              <w:rPr>
                <w:rFonts w:ascii="Calibri" w:hAnsi="Calibri"/>
                <w:bCs/>
                <w:sz w:val="18"/>
                <w:szCs w:val="18"/>
                <w:lang w:val="en-US"/>
              </w:rPr>
              <w:t>a</w:t>
            </w:r>
            <w:r w:rsidR="001B1FFF" w:rsidRPr="004D318A">
              <w:rPr>
                <w:rFonts w:ascii="Calibri" w:hAnsi="Calibri"/>
                <w:bCs/>
                <w:sz w:val="18"/>
                <w:szCs w:val="18"/>
                <w:lang w:val="en-US"/>
              </w:rPr>
              <w:t xml:space="preserve">nd </w:t>
            </w:r>
            <w:r w:rsidR="004D318A" w:rsidRPr="004D318A">
              <w:rPr>
                <w:rFonts w:ascii="Calibri" w:hAnsi="Calibri"/>
                <w:bCs/>
                <w:sz w:val="18"/>
                <w:szCs w:val="18"/>
                <w:lang w:val="en-US"/>
              </w:rPr>
              <w:t>5</w:t>
            </w:r>
            <w:r w:rsidR="001B1FFF" w:rsidRPr="004D318A">
              <w:rPr>
                <w:rFonts w:ascii="Calibri" w:hAnsi="Calibri"/>
                <w:bCs/>
                <w:sz w:val="18"/>
                <w:szCs w:val="18"/>
                <w:lang w:val="en-US"/>
              </w:rPr>
              <w:t xml:space="preserve">.1 </w:t>
            </w:r>
            <w:r w:rsidRPr="004D318A">
              <w:rPr>
                <w:rFonts w:ascii="Calibri" w:hAnsi="Calibri"/>
                <w:bCs/>
                <w:sz w:val="18"/>
                <w:szCs w:val="18"/>
                <w:lang w:val="en-US"/>
              </w:rPr>
              <w:t>will</w:t>
            </w:r>
            <w:r w:rsidRPr="00B33B79">
              <w:rPr>
                <w:rFonts w:ascii="Calibri" w:hAnsi="Calibri"/>
                <w:bCs/>
                <w:sz w:val="18"/>
                <w:szCs w:val="18"/>
                <w:lang w:val="en-US"/>
              </w:rPr>
              <w:t xml:space="preserve"> be stored in the public register administrated by </w:t>
            </w:r>
            <w:r w:rsidR="001B1FFF">
              <w:rPr>
                <w:rFonts w:ascii="Calibri" w:hAnsi="Calibri"/>
                <w:bCs/>
                <w:sz w:val="18"/>
                <w:szCs w:val="18"/>
                <w:lang w:val="en-US"/>
              </w:rPr>
              <w:t xml:space="preserve">the </w:t>
            </w:r>
            <w:r w:rsidRPr="00B33B79">
              <w:rPr>
                <w:rFonts w:ascii="Calibri" w:hAnsi="Calibri"/>
                <w:bCs/>
                <w:sz w:val="18"/>
                <w:szCs w:val="18"/>
                <w:lang w:val="en-US"/>
              </w:rPr>
              <w:t xml:space="preserve">SIA and be made electronically accessible to the public. The register can be found under </w:t>
            </w:r>
            <w:hyperlink r:id="rId7" w:history="1">
              <w:r w:rsidRPr="00B33B79">
                <w:rPr>
                  <w:rStyle w:val="Hyperlnk"/>
                  <w:rFonts w:ascii="Calibri" w:hAnsi="Calibri"/>
                  <w:bCs/>
                  <w:color w:val="auto"/>
                  <w:sz w:val="18"/>
                  <w:szCs w:val="18"/>
                  <w:lang w:val="en-US"/>
                </w:rPr>
                <w:t>www.revisorsinspektionen.se</w:t>
              </w:r>
            </w:hyperlink>
            <w:r w:rsidRPr="00B33B79">
              <w:rPr>
                <w:rFonts w:ascii="Calibri" w:hAnsi="Calibri"/>
                <w:bCs/>
                <w:sz w:val="18"/>
                <w:szCs w:val="18"/>
                <w:lang w:val="en-US"/>
              </w:rPr>
              <w:t xml:space="preserve">. For any questions please refer first to the FAQ-paper that is available on </w:t>
            </w:r>
            <w:r w:rsidR="001B1FFF">
              <w:rPr>
                <w:rFonts w:ascii="Calibri" w:hAnsi="Calibri"/>
                <w:bCs/>
                <w:sz w:val="18"/>
                <w:szCs w:val="18"/>
                <w:lang w:val="en-US"/>
              </w:rPr>
              <w:t xml:space="preserve">the </w:t>
            </w:r>
            <w:r w:rsidRPr="00B33B79">
              <w:rPr>
                <w:rFonts w:ascii="Calibri" w:hAnsi="Calibri"/>
                <w:bCs/>
                <w:sz w:val="18"/>
                <w:szCs w:val="18"/>
                <w:lang w:val="en-US"/>
              </w:rPr>
              <w:t>SIA:s website.</w:t>
            </w:r>
          </w:p>
          <w:p w14:paraId="0981CC1F" w14:textId="77777777" w:rsidR="00BA7F4D" w:rsidRPr="00B33B79" w:rsidRDefault="00BA7F4D" w:rsidP="00B33B79">
            <w:pPr>
              <w:spacing w:before="100" w:after="100"/>
              <w:rPr>
                <w:rFonts w:ascii="Calibri" w:hAnsi="Calibri"/>
                <w:b/>
                <w:bCs/>
                <w:sz w:val="18"/>
                <w:szCs w:val="18"/>
                <w:lang w:val="en-US"/>
              </w:rPr>
            </w:pPr>
            <w:r w:rsidRPr="00B33B79">
              <w:rPr>
                <w:rFonts w:ascii="Calibri" w:hAnsi="Calibri"/>
                <w:b/>
                <w:bCs/>
                <w:sz w:val="18"/>
                <w:szCs w:val="18"/>
                <w:lang w:val="en-US"/>
              </w:rPr>
              <w:t>Who has to register with the SIA?</w:t>
            </w:r>
          </w:p>
          <w:p w14:paraId="538074D0" w14:textId="77777777" w:rsidR="00B33B79" w:rsidRPr="00B33B79" w:rsidRDefault="00BA7F4D" w:rsidP="00B33B79">
            <w:pPr>
              <w:pStyle w:val="Default"/>
              <w:spacing w:before="100" w:after="100"/>
              <w:rPr>
                <w:rFonts w:asciiTheme="minorHAnsi" w:hAnsiTheme="minorHAnsi"/>
                <w:color w:val="auto"/>
                <w:sz w:val="18"/>
                <w:szCs w:val="18"/>
                <w:lang w:val="en-US"/>
              </w:rPr>
            </w:pPr>
            <w:r w:rsidRPr="00B33B79">
              <w:rPr>
                <w:rFonts w:ascii="Calibri" w:hAnsi="Calibri"/>
                <w:bCs/>
                <w:sz w:val="18"/>
                <w:szCs w:val="18"/>
                <w:lang w:val="en-US"/>
              </w:rPr>
              <w:t xml:space="preserve">A third country audit entity must register with the SIA if it audits the annual or consolidated accounts of a company incorporated outside the EU or European Economic Area (EEA) with transferable securities admitted to trading on a </w:t>
            </w:r>
            <w:r w:rsidRPr="00B33B79">
              <w:rPr>
                <w:rFonts w:ascii="Calibri" w:hAnsi="Calibri"/>
                <w:bCs/>
                <w:color w:val="auto"/>
                <w:sz w:val="18"/>
                <w:szCs w:val="18"/>
                <w:lang w:val="en-US"/>
              </w:rPr>
              <w:t xml:space="preserve">regulated market, within </w:t>
            </w:r>
            <w:r w:rsidRPr="00B33B79">
              <w:rPr>
                <w:rFonts w:asciiTheme="minorHAnsi" w:hAnsiTheme="minorHAnsi"/>
                <w:bCs/>
                <w:color w:val="auto"/>
                <w:sz w:val="18"/>
                <w:szCs w:val="18"/>
                <w:lang w:val="en-US"/>
              </w:rPr>
              <w:t>the meaning of Article 4</w:t>
            </w:r>
            <w:r w:rsidR="00B33B79" w:rsidRPr="00B33B79">
              <w:rPr>
                <w:rFonts w:asciiTheme="minorHAnsi" w:hAnsiTheme="minorHAnsi"/>
                <w:bCs/>
                <w:color w:val="auto"/>
                <w:sz w:val="18"/>
                <w:szCs w:val="18"/>
                <w:lang w:val="en-US"/>
              </w:rPr>
              <w:t>.1.14</w:t>
            </w:r>
            <w:r w:rsidRPr="00B33B79">
              <w:rPr>
                <w:rFonts w:asciiTheme="minorHAnsi" w:hAnsiTheme="minorHAnsi"/>
                <w:bCs/>
                <w:color w:val="auto"/>
                <w:sz w:val="18"/>
                <w:szCs w:val="18"/>
                <w:lang w:val="en-US"/>
              </w:rPr>
              <w:t xml:space="preserve"> </w:t>
            </w:r>
            <w:r w:rsidR="00B33B79" w:rsidRPr="00B33B79">
              <w:rPr>
                <w:rFonts w:asciiTheme="minorHAnsi" w:hAnsiTheme="minorHAnsi"/>
                <w:bCs/>
                <w:color w:val="auto"/>
                <w:sz w:val="18"/>
                <w:szCs w:val="18"/>
                <w:lang w:val="en-US"/>
              </w:rPr>
              <w:t xml:space="preserve">of EU Directive 2004/39/EC, in Sweden. However, no registration is required if the company is an issuer exclusively of dept securities </w:t>
            </w:r>
            <w:r w:rsidR="00B33B79" w:rsidRPr="00B33B79">
              <w:rPr>
                <w:rFonts w:asciiTheme="minorHAnsi" w:hAnsiTheme="minorHAnsi"/>
                <w:color w:val="auto"/>
                <w:sz w:val="18"/>
                <w:szCs w:val="18"/>
                <w:lang w:val="en-US"/>
              </w:rPr>
              <w:t xml:space="preserve">within the meaning of Article 2.1 (b) of EU Directive 2004/109/EC, the denomination of which is: </w:t>
            </w:r>
          </w:p>
          <w:p w14:paraId="020E2835" w14:textId="77777777" w:rsidR="00B33B79" w:rsidRPr="00B33B79" w:rsidRDefault="00B33B79" w:rsidP="00B33B79">
            <w:pPr>
              <w:pStyle w:val="Default"/>
              <w:spacing w:before="100" w:after="100"/>
              <w:rPr>
                <w:rFonts w:asciiTheme="minorHAnsi" w:hAnsiTheme="minorHAnsi"/>
                <w:color w:val="auto"/>
                <w:sz w:val="18"/>
                <w:szCs w:val="18"/>
                <w:lang w:val="en-US"/>
              </w:rPr>
            </w:pPr>
            <w:r w:rsidRPr="00B33B79">
              <w:rPr>
                <w:rFonts w:asciiTheme="minorHAnsi" w:hAnsiTheme="minorHAnsi"/>
                <w:color w:val="auto"/>
                <w:sz w:val="18"/>
                <w:szCs w:val="18"/>
                <w:lang w:val="en-US"/>
              </w:rPr>
              <w:t xml:space="preserve">(i) </w:t>
            </w:r>
            <w:r w:rsidRPr="00B33B79">
              <w:rPr>
                <w:rFonts w:asciiTheme="minorHAnsi" w:hAnsiTheme="minorHAnsi"/>
                <w:b/>
                <w:bCs/>
                <w:color w:val="auto"/>
                <w:sz w:val="18"/>
                <w:szCs w:val="18"/>
                <w:lang w:val="en-US"/>
              </w:rPr>
              <w:t xml:space="preserve">If admitted to trading on or before 31 December 2010: </w:t>
            </w:r>
            <w:r w:rsidRPr="00B33B79">
              <w:rPr>
                <w:rFonts w:asciiTheme="minorHAnsi" w:hAnsiTheme="minorHAnsi"/>
                <w:color w:val="auto"/>
                <w:sz w:val="18"/>
                <w:szCs w:val="18"/>
                <w:lang w:val="en-US"/>
              </w:rPr>
              <w:t xml:space="preserve">at least EUR 50,000 per unit or, in the case of debt securities denominated in another currency, equivalent, at the date of issue, to at least EUR 50,000; or </w:t>
            </w:r>
          </w:p>
          <w:p w14:paraId="74292828" w14:textId="77777777" w:rsidR="00B33B79" w:rsidRPr="00B33B79" w:rsidRDefault="00B33B79" w:rsidP="00B33B79">
            <w:pPr>
              <w:spacing w:before="100" w:after="100"/>
              <w:rPr>
                <w:sz w:val="18"/>
                <w:szCs w:val="18"/>
                <w:lang w:val="en-US"/>
              </w:rPr>
            </w:pPr>
            <w:r w:rsidRPr="00B33B79">
              <w:rPr>
                <w:sz w:val="18"/>
                <w:szCs w:val="18"/>
                <w:lang w:val="en-US"/>
              </w:rPr>
              <w:t xml:space="preserve">(ii) </w:t>
            </w:r>
            <w:r w:rsidRPr="00B33B79">
              <w:rPr>
                <w:b/>
                <w:bCs/>
                <w:sz w:val="18"/>
                <w:szCs w:val="18"/>
                <w:lang w:val="en-US"/>
              </w:rPr>
              <w:t xml:space="preserve">If admitted to trading after 31 December 2010: </w:t>
            </w:r>
            <w:r w:rsidRPr="00B33B79">
              <w:rPr>
                <w:sz w:val="18"/>
                <w:szCs w:val="18"/>
                <w:lang w:val="en-US"/>
              </w:rPr>
              <w:t>at least EUR 100,000 per unit or, in the case of debt securities denominated in another currency, equivalent, at the date of issue, to at least EUR 100,000</w:t>
            </w:r>
          </w:p>
          <w:p w14:paraId="69F67B7F" w14:textId="77777777" w:rsidR="00BA7F4D" w:rsidRPr="00B33B79" w:rsidRDefault="00B33B79" w:rsidP="00B33B79">
            <w:pPr>
              <w:spacing w:before="100" w:after="100"/>
              <w:rPr>
                <w:rFonts w:ascii="Calibri" w:hAnsi="Calibri"/>
                <w:b/>
                <w:bCs/>
                <w:sz w:val="18"/>
                <w:szCs w:val="18"/>
                <w:lang w:val="en-US"/>
              </w:rPr>
            </w:pPr>
            <w:r w:rsidRPr="00B33B79">
              <w:rPr>
                <w:rFonts w:ascii="Calibri" w:hAnsi="Calibri"/>
                <w:b/>
                <w:bCs/>
                <w:sz w:val="18"/>
                <w:szCs w:val="18"/>
                <w:lang w:val="en-US"/>
              </w:rPr>
              <w:t>Who should use this Form?</w:t>
            </w:r>
          </w:p>
          <w:p w14:paraId="2FEC965F" w14:textId="77777777" w:rsidR="00DE29F7" w:rsidRDefault="00DE29F7" w:rsidP="00DE29F7">
            <w:pPr>
              <w:spacing w:before="100" w:after="100"/>
              <w:rPr>
                <w:rFonts w:ascii="Calibri" w:hAnsi="Calibri"/>
                <w:bCs/>
                <w:sz w:val="18"/>
                <w:szCs w:val="18"/>
                <w:lang w:val="en-US"/>
              </w:rPr>
            </w:pPr>
            <w:r>
              <w:rPr>
                <w:rFonts w:ascii="Calibri" w:hAnsi="Calibri"/>
                <w:bCs/>
                <w:sz w:val="18"/>
                <w:szCs w:val="18"/>
                <w:lang w:val="en-US"/>
              </w:rPr>
              <w:t xml:space="preserve">All other non EU/EEA audit from any country </w:t>
            </w:r>
            <w:r w:rsidRPr="00DE29F7">
              <w:rPr>
                <w:rFonts w:ascii="Calibri" w:hAnsi="Calibri"/>
                <w:bCs/>
                <w:sz w:val="18"/>
                <w:szCs w:val="18"/>
                <w:u w:val="single"/>
                <w:lang w:val="en-US"/>
              </w:rPr>
              <w:t>not</w:t>
            </w:r>
            <w:r>
              <w:rPr>
                <w:rFonts w:ascii="Calibri" w:hAnsi="Calibri"/>
                <w:bCs/>
                <w:sz w:val="18"/>
                <w:szCs w:val="18"/>
                <w:lang w:val="en-US"/>
              </w:rPr>
              <w:t xml:space="preserve"> listed below must use this form</w:t>
            </w:r>
          </w:p>
          <w:p w14:paraId="22518F2F" w14:textId="77777777" w:rsidR="00A50243" w:rsidRDefault="00DE29F7" w:rsidP="00DE29F7">
            <w:pPr>
              <w:rPr>
                <w:sz w:val="24"/>
                <w:szCs w:val="24"/>
                <w:lang w:val="en-US"/>
              </w:rPr>
            </w:pPr>
            <w:r w:rsidRPr="00DE29F7">
              <w:rPr>
                <w:sz w:val="18"/>
                <w:szCs w:val="18"/>
                <w:lang w:val="en-US"/>
              </w:rPr>
              <w:t>Abu Dhabi, Australia, Bermuda, Brazil, Canada, Cayman Islands, China, Dubai International Financial Centre, Egypt, Guernsey, Indonesia, Isle of Man, Japan, Jersey, Malaysia, Mauritius, New Zealand, Russia, Singapore, South Africa, South Korea, Switzerland, Taiwan, Thailand, Turkey and USA</w:t>
            </w:r>
            <w:r>
              <w:rPr>
                <w:sz w:val="18"/>
                <w:szCs w:val="18"/>
                <w:lang w:val="en-US"/>
              </w:rPr>
              <w:t>.</w:t>
            </w:r>
          </w:p>
        </w:tc>
      </w:tr>
    </w:tbl>
    <w:p w14:paraId="3A93EF15" w14:textId="77777777" w:rsidR="00071334" w:rsidRDefault="00071334">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2F0F" w:rsidRPr="00C93255" w14:paraId="568495B6" w14:textId="77777777" w:rsidTr="0040432F">
        <w:tc>
          <w:tcPr>
            <w:tcW w:w="9072" w:type="dxa"/>
            <w:gridSpan w:val="2"/>
            <w:tcBorders>
              <w:top w:val="single" w:sz="18" w:space="0" w:color="auto"/>
              <w:bottom w:val="double" w:sz="4" w:space="0" w:color="auto"/>
            </w:tcBorders>
            <w:shd w:val="clear" w:color="auto" w:fill="5B9BD5" w:themeFill="accent5"/>
          </w:tcPr>
          <w:p w14:paraId="5847D35E" w14:textId="77777777" w:rsidR="00102F0F" w:rsidRPr="00102F0F" w:rsidRDefault="00102F0F" w:rsidP="00102F0F">
            <w:pPr>
              <w:spacing w:before="100" w:after="100"/>
              <w:rPr>
                <w:color w:val="FFFFFF" w:themeColor="background1"/>
                <w:sz w:val="24"/>
                <w:szCs w:val="24"/>
                <w:lang w:val="en-US"/>
              </w:rPr>
            </w:pPr>
            <w:r>
              <w:rPr>
                <w:color w:val="FFFFFF" w:themeColor="background1"/>
                <w:sz w:val="24"/>
                <w:szCs w:val="24"/>
                <w:lang w:val="en-US"/>
              </w:rPr>
              <w:t>1.0 Name of the applicant, contact details</w:t>
            </w:r>
          </w:p>
        </w:tc>
      </w:tr>
      <w:tr w:rsidR="00102F0F" w:rsidRPr="00C93255" w14:paraId="332F8318" w14:textId="77777777" w:rsidTr="0040432F">
        <w:tc>
          <w:tcPr>
            <w:tcW w:w="3119" w:type="dxa"/>
            <w:tcBorders>
              <w:top w:val="double" w:sz="4" w:space="0" w:color="auto"/>
              <w:bottom w:val="single" w:sz="8" w:space="0" w:color="D0CECE" w:themeColor="background2" w:themeShade="E6"/>
            </w:tcBorders>
            <w:shd w:val="clear" w:color="auto" w:fill="D0CECE" w:themeFill="background2" w:themeFillShade="E6"/>
          </w:tcPr>
          <w:p w14:paraId="37705BC8" w14:textId="77777777" w:rsidR="00102F0F" w:rsidRPr="00E847CF" w:rsidRDefault="00102F0F" w:rsidP="00102F0F">
            <w:pPr>
              <w:spacing w:before="100" w:after="100"/>
              <w:rPr>
                <w:sz w:val="18"/>
                <w:szCs w:val="18"/>
                <w:lang w:val="en-US"/>
              </w:rPr>
            </w:pPr>
            <w:r w:rsidRPr="00E847CF">
              <w:rPr>
                <w:sz w:val="18"/>
                <w:szCs w:val="18"/>
                <w:lang w:val="en-US"/>
              </w:rPr>
              <w:t>1.1 Full name of the applicant (this form refers to the third</w:t>
            </w:r>
            <w:r w:rsidR="007D5944">
              <w:rPr>
                <w:sz w:val="18"/>
                <w:szCs w:val="18"/>
                <w:lang w:val="en-US"/>
              </w:rPr>
              <w:t xml:space="preserve"> </w:t>
            </w:r>
            <w:r w:rsidRPr="00E847CF">
              <w:rPr>
                <w:sz w:val="18"/>
                <w:szCs w:val="18"/>
                <w:lang w:val="en-US"/>
              </w:rPr>
              <w:t>country auditor or audit entity as the “applicant”)</w:t>
            </w:r>
          </w:p>
        </w:tc>
        <w:tc>
          <w:tcPr>
            <w:tcW w:w="5953" w:type="dxa"/>
            <w:tcBorders>
              <w:top w:val="double" w:sz="4" w:space="0" w:color="auto"/>
              <w:bottom w:val="single" w:sz="8" w:space="0" w:color="D0CECE" w:themeColor="background2" w:themeShade="E6"/>
            </w:tcBorders>
            <w:shd w:val="clear" w:color="auto" w:fill="auto"/>
          </w:tcPr>
          <w:p w14:paraId="6C7DDA60" w14:textId="77777777" w:rsidR="0040432F" w:rsidRPr="00E847CF" w:rsidRDefault="0040432F" w:rsidP="00102F0F">
            <w:pPr>
              <w:spacing w:before="100" w:after="100"/>
              <w:rPr>
                <w:sz w:val="18"/>
                <w:szCs w:val="18"/>
                <w:lang w:val="en-US"/>
              </w:rPr>
            </w:pPr>
            <w:permStart w:id="1235294804" w:edGrp="everyone"/>
            <w:permEnd w:id="1235294804"/>
          </w:p>
        </w:tc>
      </w:tr>
      <w:tr w:rsidR="00102F0F" w:rsidRPr="00C93255" w14:paraId="28C9FE38"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0C5110D" w14:textId="77777777" w:rsidR="00102F0F" w:rsidRPr="00E847CF" w:rsidRDefault="00102F0F" w:rsidP="00102F0F">
            <w:pPr>
              <w:spacing w:before="100" w:after="100"/>
              <w:rPr>
                <w:sz w:val="18"/>
                <w:szCs w:val="18"/>
                <w:lang w:val="en-US"/>
              </w:rPr>
            </w:pPr>
            <w:r w:rsidRPr="00E847CF">
              <w:rPr>
                <w:sz w:val="18"/>
                <w:szCs w:val="18"/>
                <w:lang w:val="en-US"/>
              </w:rPr>
              <w:t>1.2 Legal form of the applicant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632BF7B0" w14:textId="77777777" w:rsidR="00102F0F" w:rsidRPr="00E847CF" w:rsidRDefault="00102F0F" w:rsidP="00102F0F">
            <w:pPr>
              <w:spacing w:before="100" w:after="100"/>
              <w:rPr>
                <w:sz w:val="18"/>
                <w:szCs w:val="18"/>
                <w:lang w:val="en-US"/>
              </w:rPr>
            </w:pPr>
            <w:permStart w:id="585324363" w:edGrp="everyone"/>
            <w:permEnd w:id="585324363"/>
          </w:p>
        </w:tc>
      </w:tr>
      <w:tr w:rsidR="00102F0F" w:rsidRPr="00C93255" w14:paraId="1CEEF50A"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682A77AB" w14:textId="77777777" w:rsidR="00102F0F" w:rsidRPr="00E847CF" w:rsidRDefault="004610DD" w:rsidP="00102F0F">
            <w:pPr>
              <w:spacing w:before="100" w:after="100"/>
              <w:rPr>
                <w:sz w:val="18"/>
                <w:szCs w:val="18"/>
                <w:lang w:val="en-US"/>
              </w:rPr>
            </w:pPr>
            <w:r w:rsidRPr="00E847CF">
              <w:rPr>
                <w:sz w:val="18"/>
                <w:szCs w:val="18"/>
                <w:lang w:val="en-US"/>
              </w:rPr>
              <w:t>1.3 Home country of the applicant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403DC658" w14:textId="77777777" w:rsidR="00102F0F" w:rsidRPr="00E847CF" w:rsidRDefault="00102F0F" w:rsidP="00102F0F">
            <w:pPr>
              <w:spacing w:before="100" w:after="100"/>
              <w:rPr>
                <w:sz w:val="18"/>
                <w:szCs w:val="18"/>
                <w:lang w:val="en-US"/>
              </w:rPr>
            </w:pPr>
            <w:permStart w:id="429006069" w:edGrp="everyone"/>
            <w:permEnd w:id="429006069"/>
          </w:p>
        </w:tc>
      </w:tr>
      <w:tr w:rsidR="004610DD" w14:paraId="12073325"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63B36A9" w14:textId="77777777" w:rsidR="004610DD" w:rsidRPr="00E847CF" w:rsidRDefault="004610DD" w:rsidP="00102F0F">
            <w:pPr>
              <w:spacing w:before="100" w:after="100"/>
              <w:rPr>
                <w:sz w:val="18"/>
                <w:szCs w:val="18"/>
                <w:lang w:val="en-US"/>
              </w:rPr>
            </w:pPr>
            <w:r w:rsidRPr="00E847CF">
              <w:rPr>
                <w:sz w:val="18"/>
                <w:szCs w:val="18"/>
                <w:lang w:val="en-US"/>
              </w:rPr>
              <w:t>1.4 Street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8ACA372" w14:textId="77777777" w:rsidR="004610DD" w:rsidRPr="00E847CF" w:rsidRDefault="004610DD" w:rsidP="00102F0F">
            <w:pPr>
              <w:spacing w:before="100" w:after="100"/>
              <w:rPr>
                <w:sz w:val="18"/>
                <w:szCs w:val="18"/>
                <w:lang w:val="en-US"/>
              </w:rPr>
            </w:pPr>
            <w:permStart w:id="1559897592" w:edGrp="everyone"/>
            <w:permEnd w:id="1559897592"/>
          </w:p>
        </w:tc>
      </w:tr>
      <w:tr w:rsidR="004610DD" w14:paraId="7F530FA2"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941C71E" w14:textId="77777777" w:rsidR="004610DD" w:rsidRPr="00E847CF" w:rsidRDefault="004610DD" w:rsidP="00102F0F">
            <w:pPr>
              <w:spacing w:before="100" w:after="100"/>
              <w:rPr>
                <w:sz w:val="18"/>
                <w:szCs w:val="18"/>
                <w:lang w:val="en-US"/>
              </w:rPr>
            </w:pPr>
            <w:r w:rsidRPr="00E847CF">
              <w:rPr>
                <w:sz w:val="18"/>
                <w:szCs w:val="18"/>
                <w:lang w:val="en-US"/>
              </w:rPr>
              <w:lastRenderedPageBreak/>
              <w:t>1.5 City</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2B8097FA" w14:textId="77777777" w:rsidR="004610DD" w:rsidRPr="00E847CF" w:rsidRDefault="004610DD" w:rsidP="00102F0F">
            <w:pPr>
              <w:spacing w:before="100" w:after="100"/>
              <w:rPr>
                <w:sz w:val="18"/>
                <w:szCs w:val="18"/>
                <w:lang w:val="en-US"/>
              </w:rPr>
            </w:pPr>
            <w:permStart w:id="1062285202" w:edGrp="everyone"/>
            <w:permEnd w:id="1062285202"/>
          </w:p>
        </w:tc>
      </w:tr>
      <w:tr w:rsidR="00905D33" w14:paraId="63B6F210"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08BB46F" w14:textId="77777777" w:rsidR="00905D33" w:rsidRPr="00E847CF" w:rsidRDefault="00905D33" w:rsidP="00905D33">
            <w:pPr>
              <w:spacing w:before="100" w:after="100"/>
              <w:rPr>
                <w:sz w:val="18"/>
                <w:szCs w:val="18"/>
                <w:lang w:val="en-US"/>
              </w:rPr>
            </w:pPr>
            <w:r w:rsidRPr="00E847CF">
              <w:rPr>
                <w:sz w:val="18"/>
                <w:szCs w:val="18"/>
                <w:lang w:val="en-US"/>
              </w:rPr>
              <w:t>1.6 Postal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A95E674" w14:textId="77777777" w:rsidR="00905D33" w:rsidRPr="00E847CF" w:rsidRDefault="00905D33" w:rsidP="00905D33">
            <w:pPr>
              <w:spacing w:before="100" w:after="100"/>
              <w:rPr>
                <w:sz w:val="18"/>
                <w:szCs w:val="18"/>
                <w:lang w:val="en-US"/>
              </w:rPr>
            </w:pPr>
            <w:permStart w:id="1760317604" w:edGrp="everyone"/>
            <w:permEnd w:id="1760317604"/>
          </w:p>
        </w:tc>
      </w:tr>
      <w:tr w:rsidR="00905D33" w:rsidRPr="00C93255" w14:paraId="1574B5EB"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C714ED0" w14:textId="77777777" w:rsidR="00905D33" w:rsidRPr="00E847CF" w:rsidRDefault="00905D33" w:rsidP="00905D33">
            <w:pPr>
              <w:spacing w:before="100" w:after="100"/>
              <w:rPr>
                <w:sz w:val="18"/>
                <w:szCs w:val="18"/>
                <w:lang w:val="en-US"/>
              </w:rPr>
            </w:pPr>
            <w:r w:rsidRPr="00E847CF">
              <w:rPr>
                <w:sz w:val="18"/>
                <w:szCs w:val="18"/>
                <w:lang w:val="en-US"/>
              </w:rPr>
              <w:t>1.7 Phone number, including country and area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21E97D32" w14:textId="77777777" w:rsidR="00905D33" w:rsidRPr="00E847CF" w:rsidRDefault="00905D33" w:rsidP="00905D33">
            <w:pPr>
              <w:spacing w:before="100" w:after="100"/>
              <w:rPr>
                <w:sz w:val="18"/>
                <w:szCs w:val="18"/>
                <w:lang w:val="en-US"/>
              </w:rPr>
            </w:pPr>
            <w:permStart w:id="118060840" w:edGrp="everyone"/>
            <w:permEnd w:id="118060840"/>
          </w:p>
        </w:tc>
      </w:tr>
      <w:tr w:rsidR="00905D33" w:rsidRPr="00C93255" w14:paraId="2FF26A9D"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973A82D" w14:textId="77777777" w:rsidR="00905D33" w:rsidRPr="00E847CF" w:rsidRDefault="00905D33" w:rsidP="00905D33">
            <w:pPr>
              <w:spacing w:before="100" w:after="100"/>
              <w:rPr>
                <w:sz w:val="18"/>
                <w:szCs w:val="18"/>
                <w:lang w:val="en-US"/>
              </w:rPr>
            </w:pPr>
            <w:r w:rsidRPr="00E847CF">
              <w:rPr>
                <w:sz w:val="18"/>
                <w:szCs w:val="18"/>
                <w:lang w:val="en-US"/>
              </w:rPr>
              <w:t>1.8 Fax number, including country and area code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25079BD8" w14:textId="77777777" w:rsidR="00905D33" w:rsidRPr="00E847CF" w:rsidRDefault="00905D33" w:rsidP="00905D33">
            <w:pPr>
              <w:spacing w:before="100" w:after="100"/>
              <w:rPr>
                <w:sz w:val="18"/>
                <w:szCs w:val="18"/>
                <w:lang w:val="en-US"/>
              </w:rPr>
            </w:pPr>
            <w:permStart w:id="435096660" w:edGrp="everyone"/>
            <w:permEnd w:id="435096660"/>
          </w:p>
        </w:tc>
      </w:tr>
      <w:tr w:rsidR="00905D33" w14:paraId="0A909A7D"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1F0C4E8" w14:textId="77777777" w:rsidR="00905D33" w:rsidRPr="00E847CF" w:rsidRDefault="00905D33" w:rsidP="00905D33">
            <w:pPr>
              <w:spacing w:before="100" w:after="100"/>
              <w:rPr>
                <w:sz w:val="18"/>
                <w:szCs w:val="18"/>
                <w:lang w:val="en-US"/>
              </w:rPr>
            </w:pPr>
            <w:r w:rsidRPr="00E847CF">
              <w:rPr>
                <w:sz w:val="18"/>
                <w:szCs w:val="18"/>
                <w:lang w:val="en-US"/>
              </w:rPr>
              <w:t>1.9 Email address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CBEB0C8" w14:textId="77777777" w:rsidR="00905D33" w:rsidRPr="00E847CF" w:rsidRDefault="00905D33" w:rsidP="00905D33">
            <w:pPr>
              <w:spacing w:before="100" w:after="100"/>
              <w:rPr>
                <w:sz w:val="18"/>
                <w:szCs w:val="18"/>
                <w:lang w:val="en-US"/>
              </w:rPr>
            </w:pPr>
            <w:permStart w:id="1687554600" w:edGrp="everyone"/>
            <w:permEnd w:id="1687554600"/>
          </w:p>
        </w:tc>
      </w:tr>
      <w:tr w:rsidR="00905D33" w14:paraId="351A2303"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68836FDC" w14:textId="77777777" w:rsidR="00905D33" w:rsidRPr="00E847CF" w:rsidRDefault="00905D33" w:rsidP="00905D33">
            <w:pPr>
              <w:spacing w:before="100" w:after="100"/>
              <w:rPr>
                <w:sz w:val="18"/>
                <w:szCs w:val="18"/>
                <w:lang w:val="en-US"/>
              </w:rPr>
            </w:pPr>
            <w:r w:rsidRPr="00E847CF">
              <w:rPr>
                <w:sz w:val="18"/>
                <w:szCs w:val="18"/>
                <w:lang w:val="en-US"/>
              </w:rPr>
              <w:t>1.10 Website address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1567404A" w14:textId="77777777" w:rsidR="00905D33" w:rsidRPr="00E847CF" w:rsidRDefault="00905D33" w:rsidP="00905D33">
            <w:pPr>
              <w:spacing w:before="100" w:after="100"/>
              <w:rPr>
                <w:sz w:val="18"/>
                <w:szCs w:val="18"/>
                <w:lang w:val="en-US"/>
              </w:rPr>
            </w:pPr>
            <w:permStart w:id="1083186055" w:edGrp="everyone"/>
            <w:permEnd w:id="1083186055"/>
          </w:p>
        </w:tc>
      </w:tr>
      <w:tr w:rsidR="00905D33" w:rsidRPr="00C93255" w14:paraId="4EAE621B"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6BDF28C" w14:textId="77777777" w:rsidR="00905D33" w:rsidRPr="00E847CF" w:rsidRDefault="00905D33" w:rsidP="00905D33">
            <w:pPr>
              <w:spacing w:before="100" w:after="100"/>
              <w:rPr>
                <w:sz w:val="18"/>
                <w:szCs w:val="18"/>
                <w:lang w:val="en-US"/>
              </w:rPr>
            </w:pPr>
            <w:r>
              <w:rPr>
                <w:sz w:val="18"/>
                <w:szCs w:val="18"/>
                <w:lang w:val="en-US"/>
              </w:rPr>
              <w:t xml:space="preserve">1.11 Corporate Identification number (CIN), or </w:t>
            </w:r>
            <w:r w:rsidRPr="002D6AB9">
              <w:rPr>
                <w:sz w:val="18"/>
                <w:szCs w:val="18"/>
                <w:lang w:val="en-GB"/>
              </w:rPr>
              <w:t>Organisation</w:t>
            </w:r>
            <w:r>
              <w:rPr>
                <w:sz w:val="18"/>
                <w:szCs w:val="18"/>
                <w:lang w:val="en-US"/>
              </w:rPr>
              <w:t xml:space="preserve"> Registration number</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00EB124" w14:textId="77777777" w:rsidR="00905D33" w:rsidRPr="00E847CF" w:rsidRDefault="00905D33" w:rsidP="00905D33">
            <w:pPr>
              <w:spacing w:before="100" w:after="100"/>
              <w:rPr>
                <w:sz w:val="18"/>
                <w:szCs w:val="18"/>
                <w:lang w:val="en-US"/>
              </w:rPr>
            </w:pPr>
            <w:permStart w:id="1250168243" w:edGrp="everyone"/>
            <w:permEnd w:id="1250168243"/>
          </w:p>
        </w:tc>
      </w:tr>
      <w:tr w:rsidR="00905D33" w:rsidRPr="00C93255" w14:paraId="18072609" w14:textId="77777777" w:rsidTr="006C55A5">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2F69036" w14:textId="77777777" w:rsidR="00905D33" w:rsidRPr="00E847CF" w:rsidRDefault="00905D33" w:rsidP="00905D33">
            <w:pPr>
              <w:spacing w:before="100" w:after="100"/>
              <w:rPr>
                <w:sz w:val="18"/>
                <w:szCs w:val="18"/>
                <w:lang w:val="en-US"/>
              </w:rPr>
            </w:pPr>
            <w:r>
              <w:rPr>
                <w:sz w:val="18"/>
                <w:szCs w:val="18"/>
                <w:lang w:val="en-US"/>
              </w:rPr>
              <w:t>1.12 List names and business addresses of all owners and shareholders (</w:t>
            </w:r>
            <w:r w:rsidRPr="003C0E3A">
              <w:rPr>
                <w:b/>
                <w:sz w:val="18"/>
                <w:szCs w:val="18"/>
                <w:lang w:val="en-US"/>
              </w:rPr>
              <w:t xml:space="preserve">Form </w:t>
            </w:r>
            <w:r>
              <w:rPr>
                <w:b/>
                <w:sz w:val="18"/>
                <w:szCs w:val="18"/>
                <w:lang w:val="en-US"/>
              </w:rPr>
              <w:t>B</w:t>
            </w:r>
            <w:r w:rsidRPr="003C0E3A">
              <w:rPr>
                <w:b/>
                <w:sz w:val="18"/>
                <w:szCs w:val="18"/>
                <w:lang w:val="en-US"/>
              </w:rPr>
              <w:t xml:space="preserve">-1 </w:t>
            </w:r>
            <w:r>
              <w:rPr>
                <w:b/>
                <w:sz w:val="18"/>
                <w:szCs w:val="18"/>
                <w:lang w:val="en-US"/>
              </w:rPr>
              <w:t xml:space="preserve">(Swe) </w:t>
            </w:r>
            <w:r w:rsidRPr="003C0E3A">
              <w:rPr>
                <w:b/>
                <w:sz w:val="18"/>
                <w:szCs w:val="18"/>
                <w:lang w:val="en-US"/>
              </w:rPr>
              <w:t xml:space="preserve">– </w:t>
            </w:r>
            <w:r>
              <w:rPr>
                <w:b/>
                <w:sz w:val="18"/>
                <w:szCs w:val="18"/>
                <w:lang w:val="en-US"/>
              </w:rPr>
              <w:t xml:space="preserve">Owners or Shareholders </w:t>
            </w:r>
            <w:r>
              <w:rPr>
                <w:sz w:val="18"/>
                <w:szCs w:val="18"/>
                <w:lang w:val="en-US"/>
              </w:rPr>
              <w:t>as an Annex).</w:t>
            </w:r>
            <w:permStart w:id="1751345411" w:edGrp="everyone"/>
            <w:permEnd w:id="1751345411"/>
          </w:p>
        </w:tc>
      </w:tr>
    </w:tbl>
    <w:p w14:paraId="654AE682" w14:textId="77777777" w:rsidR="00102F0F" w:rsidRDefault="00102F0F" w:rsidP="00FF6447">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4610DD" w:rsidRPr="00C93255" w14:paraId="31C940AD" w14:textId="77777777" w:rsidTr="0040432F">
        <w:tc>
          <w:tcPr>
            <w:tcW w:w="9072" w:type="dxa"/>
            <w:gridSpan w:val="2"/>
            <w:tcBorders>
              <w:top w:val="single" w:sz="18" w:space="0" w:color="auto"/>
              <w:bottom w:val="double" w:sz="4" w:space="0" w:color="auto"/>
            </w:tcBorders>
            <w:shd w:val="clear" w:color="auto" w:fill="5B9BD5" w:themeFill="accent5"/>
          </w:tcPr>
          <w:p w14:paraId="0579EEC2" w14:textId="77777777" w:rsidR="004610DD" w:rsidRPr="00102F0F" w:rsidRDefault="004610DD" w:rsidP="0010460B">
            <w:pPr>
              <w:spacing w:before="100" w:after="100"/>
              <w:rPr>
                <w:color w:val="FFFFFF" w:themeColor="background1"/>
                <w:sz w:val="24"/>
                <w:szCs w:val="24"/>
                <w:lang w:val="en-US"/>
              </w:rPr>
            </w:pPr>
            <w:r>
              <w:rPr>
                <w:color w:val="FFFFFF" w:themeColor="background1"/>
                <w:sz w:val="24"/>
                <w:szCs w:val="24"/>
                <w:lang w:val="en-US"/>
              </w:rPr>
              <w:t>Primary contact for this registration</w:t>
            </w:r>
          </w:p>
        </w:tc>
      </w:tr>
      <w:tr w:rsidR="004610DD" w:rsidRPr="00C93255" w14:paraId="2FD5C424" w14:textId="77777777" w:rsidTr="0040432F">
        <w:tc>
          <w:tcPr>
            <w:tcW w:w="3119" w:type="dxa"/>
            <w:tcBorders>
              <w:top w:val="double" w:sz="4" w:space="0" w:color="auto"/>
              <w:bottom w:val="single" w:sz="8" w:space="0" w:color="D0CECE" w:themeColor="background2" w:themeShade="E6"/>
            </w:tcBorders>
            <w:shd w:val="clear" w:color="auto" w:fill="D0CECE" w:themeFill="background2" w:themeFillShade="E6"/>
          </w:tcPr>
          <w:p w14:paraId="10C2E92B" w14:textId="77777777" w:rsidR="004610DD" w:rsidRPr="00E847CF" w:rsidRDefault="004610DD" w:rsidP="0010460B">
            <w:pPr>
              <w:spacing w:before="100" w:after="100"/>
              <w:rPr>
                <w:sz w:val="18"/>
                <w:szCs w:val="18"/>
                <w:lang w:val="en-US"/>
              </w:rPr>
            </w:pPr>
            <w:r w:rsidRPr="00E847CF">
              <w:rPr>
                <w:sz w:val="18"/>
                <w:szCs w:val="18"/>
                <w:lang w:val="en-US"/>
              </w:rPr>
              <w:t>1.1</w:t>
            </w:r>
            <w:r w:rsidR="00905D33">
              <w:rPr>
                <w:sz w:val="18"/>
                <w:szCs w:val="18"/>
                <w:lang w:val="en-US"/>
              </w:rPr>
              <w:t>3</w:t>
            </w:r>
            <w:r w:rsidRPr="00E847CF">
              <w:rPr>
                <w:sz w:val="18"/>
                <w:szCs w:val="18"/>
                <w:lang w:val="en-US"/>
              </w:rPr>
              <w:t xml:space="preserve"> Last name of the primary contact person</w:t>
            </w:r>
          </w:p>
        </w:tc>
        <w:tc>
          <w:tcPr>
            <w:tcW w:w="5670" w:type="dxa"/>
            <w:tcBorders>
              <w:top w:val="double" w:sz="4" w:space="0" w:color="auto"/>
              <w:bottom w:val="single" w:sz="8" w:space="0" w:color="D0CECE" w:themeColor="background2" w:themeShade="E6"/>
            </w:tcBorders>
            <w:shd w:val="clear" w:color="auto" w:fill="auto"/>
          </w:tcPr>
          <w:p w14:paraId="2077D291" w14:textId="77777777" w:rsidR="004610DD" w:rsidRPr="00E847CF" w:rsidRDefault="004610DD" w:rsidP="0010460B">
            <w:pPr>
              <w:spacing w:before="100" w:after="100"/>
              <w:rPr>
                <w:sz w:val="18"/>
                <w:szCs w:val="18"/>
                <w:lang w:val="en-US"/>
              </w:rPr>
            </w:pPr>
            <w:permStart w:id="1927576536" w:edGrp="everyone"/>
            <w:permEnd w:id="1927576536"/>
          </w:p>
        </w:tc>
      </w:tr>
      <w:tr w:rsidR="004610DD" w:rsidRPr="00C93255" w14:paraId="690F6CCD"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6D26D26" w14:textId="77777777" w:rsidR="004610DD" w:rsidRPr="00E847CF" w:rsidRDefault="004610DD" w:rsidP="0010460B">
            <w:pPr>
              <w:spacing w:before="100" w:after="100"/>
              <w:rPr>
                <w:sz w:val="18"/>
                <w:szCs w:val="18"/>
                <w:lang w:val="en-US"/>
              </w:rPr>
            </w:pPr>
            <w:r w:rsidRPr="00E847CF">
              <w:rPr>
                <w:sz w:val="18"/>
                <w:szCs w:val="18"/>
                <w:lang w:val="en-US"/>
              </w:rPr>
              <w:t>1.1</w:t>
            </w:r>
            <w:r w:rsidR="00905D33">
              <w:rPr>
                <w:sz w:val="18"/>
                <w:szCs w:val="18"/>
                <w:lang w:val="en-US"/>
              </w:rPr>
              <w:t>4</w:t>
            </w:r>
            <w:r w:rsidRPr="00E847CF">
              <w:rPr>
                <w:sz w:val="18"/>
                <w:szCs w:val="18"/>
                <w:lang w:val="en-US"/>
              </w:rPr>
              <w:t xml:space="preserve"> First name of the primary contact person</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41B21D00" w14:textId="77777777" w:rsidR="004610DD" w:rsidRPr="00E847CF" w:rsidRDefault="004610DD" w:rsidP="0010460B">
            <w:pPr>
              <w:spacing w:before="100" w:after="100"/>
              <w:rPr>
                <w:sz w:val="18"/>
                <w:szCs w:val="18"/>
                <w:lang w:val="en-US"/>
              </w:rPr>
            </w:pPr>
            <w:permStart w:id="1612539666" w:edGrp="everyone"/>
            <w:permEnd w:id="1612539666"/>
          </w:p>
        </w:tc>
      </w:tr>
      <w:tr w:rsidR="004610DD" w14:paraId="2A8CCCC5"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FCDF295" w14:textId="77777777" w:rsidR="004610DD" w:rsidRPr="00E847CF" w:rsidRDefault="004610DD" w:rsidP="0010460B">
            <w:pPr>
              <w:spacing w:before="100" w:after="100"/>
              <w:rPr>
                <w:sz w:val="18"/>
                <w:szCs w:val="18"/>
                <w:lang w:val="en-US"/>
              </w:rPr>
            </w:pPr>
            <w:r w:rsidRPr="00E847CF">
              <w:rPr>
                <w:sz w:val="18"/>
                <w:szCs w:val="18"/>
                <w:lang w:val="en-US"/>
              </w:rPr>
              <w:t>1.1</w:t>
            </w:r>
            <w:r w:rsidR="00905D33">
              <w:rPr>
                <w:sz w:val="18"/>
                <w:szCs w:val="18"/>
                <w:lang w:val="en-US"/>
              </w:rPr>
              <w:t>5</w:t>
            </w:r>
            <w:r w:rsidRPr="00E847CF">
              <w:rPr>
                <w:sz w:val="18"/>
                <w:szCs w:val="18"/>
                <w:lang w:val="en-US"/>
              </w:rPr>
              <w:t xml:space="preserve"> Street</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6ADFE623" w14:textId="77777777" w:rsidR="004610DD" w:rsidRPr="00E847CF" w:rsidRDefault="004610DD" w:rsidP="0010460B">
            <w:pPr>
              <w:spacing w:before="100" w:after="100"/>
              <w:rPr>
                <w:sz w:val="18"/>
                <w:szCs w:val="18"/>
                <w:lang w:val="en-US"/>
              </w:rPr>
            </w:pPr>
            <w:permStart w:id="1850934124" w:edGrp="everyone"/>
            <w:permEnd w:id="1850934124"/>
          </w:p>
        </w:tc>
      </w:tr>
      <w:tr w:rsidR="004610DD" w14:paraId="7C639DAC"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6986560" w14:textId="77777777" w:rsidR="004610DD" w:rsidRPr="00E847CF" w:rsidRDefault="004610DD" w:rsidP="0010460B">
            <w:pPr>
              <w:spacing w:before="100" w:after="100"/>
              <w:rPr>
                <w:sz w:val="18"/>
                <w:szCs w:val="18"/>
                <w:lang w:val="en-US"/>
              </w:rPr>
            </w:pPr>
            <w:r w:rsidRPr="00E847CF">
              <w:rPr>
                <w:sz w:val="18"/>
                <w:szCs w:val="18"/>
                <w:lang w:val="en-US"/>
              </w:rPr>
              <w:t>1.1</w:t>
            </w:r>
            <w:r w:rsidR="00905D33">
              <w:rPr>
                <w:sz w:val="18"/>
                <w:szCs w:val="18"/>
                <w:lang w:val="en-US"/>
              </w:rPr>
              <w:t>6</w:t>
            </w:r>
            <w:r w:rsidRPr="00E847CF">
              <w:rPr>
                <w:sz w:val="18"/>
                <w:szCs w:val="18"/>
                <w:lang w:val="en-US"/>
              </w:rPr>
              <w:t xml:space="preserve"> City</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4F75FC79" w14:textId="77777777" w:rsidR="004610DD" w:rsidRPr="00E847CF" w:rsidRDefault="004610DD" w:rsidP="0010460B">
            <w:pPr>
              <w:spacing w:before="100" w:after="100"/>
              <w:rPr>
                <w:sz w:val="18"/>
                <w:szCs w:val="18"/>
                <w:lang w:val="en-US"/>
              </w:rPr>
            </w:pPr>
            <w:permStart w:id="843595534" w:edGrp="everyone"/>
            <w:permEnd w:id="843595534"/>
          </w:p>
        </w:tc>
      </w:tr>
      <w:tr w:rsidR="004610DD" w14:paraId="466B7D89"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4A4C905" w14:textId="77777777" w:rsidR="004610DD" w:rsidRPr="00E847CF" w:rsidRDefault="004610DD" w:rsidP="0010460B">
            <w:pPr>
              <w:spacing w:before="100" w:after="100"/>
              <w:rPr>
                <w:sz w:val="18"/>
                <w:szCs w:val="18"/>
                <w:lang w:val="en-US"/>
              </w:rPr>
            </w:pPr>
            <w:r w:rsidRPr="00E847CF">
              <w:rPr>
                <w:sz w:val="18"/>
                <w:szCs w:val="18"/>
                <w:lang w:val="en-US"/>
              </w:rPr>
              <w:t>1.1</w:t>
            </w:r>
            <w:r w:rsidR="00905D33">
              <w:rPr>
                <w:sz w:val="18"/>
                <w:szCs w:val="18"/>
                <w:lang w:val="en-US"/>
              </w:rPr>
              <w:t>7</w:t>
            </w:r>
            <w:r w:rsidRPr="00E847CF">
              <w:rPr>
                <w:sz w:val="18"/>
                <w:szCs w:val="18"/>
                <w:lang w:val="en-US"/>
              </w:rPr>
              <w:t xml:space="preserve"> Postal Code</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10C09046" w14:textId="77777777" w:rsidR="004610DD" w:rsidRPr="00E847CF" w:rsidRDefault="004610DD" w:rsidP="0010460B">
            <w:pPr>
              <w:spacing w:before="100" w:after="100"/>
              <w:rPr>
                <w:sz w:val="18"/>
                <w:szCs w:val="18"/>
                <w:lang w:val="en-US"/>
              </w:rPr>
            </w:pPr>
            <w:permStart w:id="1157378065" w:edGrp="everyone"/>
            <w:permEnd w:id="1157378065"/>
          </w:p>
        </w:tc>
      </w:tr>
      <w:tr w:rsidR="004610DD" w:rsidRPr="00C93255" w14:paraId="3DC9E702"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4BBBBC6" w14:textId="77777777" w:rsidR="004610DD" w:rsidRPr="00E847CF" w:rsidRDefault="004610DD" w:rsidP="0010460B">
            <w:pPr>
              <w:spacing w:before="100" w:after="100"/>
              <w:rPr>
                <w:sz w:val="18"/>
                <w:szCs w:val="18"/>
                <w:lang w:val="en-US"/>
              </w:rPr>
            </w:pPr>
            <w:r w:rsidRPr="00E847CF">
              <w:rPr>
                <w:sz w:val="18"/>
                <w:szCs w:val="18"/>
                <w:lang w:val="en-US"/>
              </w:rPr>
              <w:t>1.1</w:t>
            </w:r>
            <w:r w:rsidR="00905D33">
              <w:rPr>
                <w:sz w:val="18"/>
                <w:szCs w:val="18"/>
                <w:lang w:val="en-US"/>
              </w:rPr>
              <w:t>8</w:t>
            </w:r>
            <w:r w:rsidRPr="00E847CF">
              <w:rPr>
                <w:sz w:val="18"/>
                <w:szCs w:val="18"/>
                <w:lang w:val="en-US"/>
              </w:rPr>
              <w:t xml:space="preserve"> Phone number, including country and area code</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511F6DF3" w14:textId="77777777" w:rsidR="004610DD" w:rsidRPr="00E847CF" w:rsidRDefault="004610DD" w:rsidP="0010460B">
            <w:pPr>
              <w:spacing w:before="100" w:after="100"/>
              <w:rPr>
                <w:sz w:val="18"/>
                <w:szCs w:val="18"/>
                <w:lang w:val="en-US"/>
              </w:rPr>
            </w:pPr>
            <w:permStart w:id="1871854858" w:edGrp="everyone"/>
            <w:permEnd w:id="1871854858"/>
          </w:p>
        </w:tc>
      </w:tr>
      <w:tr w:rsidR="004610DD" w:rsidRPr="00C93255" w14:paraId="1AF157F4"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5B00881" w14:textId="77777777" w:rsidR="004610DD" w:rsidRPr="00E847CF" w:rsidRDefault="004610DD" w:rsidP="0010460B">
            <w:pPr>
              <w:spacing w:before="100" w:after="100"/>
              <w:rPr>
                <w:sz w:val="18"/>
                <w:szCs w:val="18"/>
                <w:lang w:val="en-US"/>
              </w:rPr>
            </w:pPr>
            <w:r w:rsidRPr="00E847CF">
              <w:rPr>
                <w:sz w:val="18"/>
                <w:szCs w:val="18"/>
                <w:lang w:val="en-US"/>
              </w:rPr>
              <w:t>1.1</w:t>
            </w:r>
            <w:r w:rsidR="00905D33">
              <w:rPr>
                <w:sz w:val="18"/>
                <w:szCs w:val="18"/>
                <w:lang w:val="en-US"/>
              </w:rPr>
              <w:t>9</w:t>
            </w:r>
            <w:r w:rsidRPr="00E847CF">
              <w:rPr>
                <w:sz w:val="18"/>
                <w:szCs w:val="18"/>
                <w:lang w:val="en-US"/>
              </w:rPr>
              <w:t xml:space="preserve"> Fax number, including country and area code</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4D42E8FF" w14:textId="77777777" w:rsidR="004610DD" w:rsidRPr="00E847CF" w:rsidRDefault="004610DD" w:rsidP="0010460B">
            <w:pPr>
              <w:spacing w:before="100" w:after="100"/>
              <w:rPr>
                <w:sz w:val="18"/>
                <w:szCs w:val="18"/>
                <w:lang w:val="en-US"/>
              </w:rPr>
            </w:pPr>
            <w:permStart w:id="188119114" w:edGrp="everyone"/>
            <w:permEnd w:id="188119114"/>
          </w:p>
        </w:tc>
      </w:tr>
      <w:tr w:rsidR="004610DD" w14:paraId="777B148F"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7C7F2E6" w14:textId="77777777" w:rsidR="004610DD" w:rsidRPr="00E847CF" w:rsidRDefault="004610DD" w:rsidP="0010460B">
            <w:pPr>
              <w:spacing w:before="100" w:after="100"/>
              <w:rPr>
                <w:sz w:val="18"/>
                <w:szCs w:val="18"/>
                <w:lang w:val="en-US"/>
              </w:rPr>
            </w:pPr>
            <w:r w:rsidRPr="00E847CF">
              <w:rPr>
                <w:sz w:val="18"/>
                <w:szCs w:val="18"/>
                <w:lang w:val="en-US"/>
              </w:rPr>
              <w:t>1.</w:t>
            </w:r>
            <w:r w:rsidR="00905D33">
              <w:rPr>
                <w:sz w:val="18"/>
                <w:szCs w:val="18"/>
                <w:lang w:val="en-US"/>
              </w:rPr>
              <w:t>20</w:t>
            </w:r>
            <w:r w:rsidRPr="00E847CF">
              <w:rPr>
                <w:sz w:val="18"/>
                <w:szCs w:val="18"/>
                <w:lang w:val="en-US"/>
              </w:rPr>
              <w:t xml:space="preserve"> Email address</w:t>
            </w:r>
          </w:p>
        </w:tc>
        <w:tc>
          <w:tcPr>
            <w:tcW w:w="5670" w:type="dxa"/>
            <w:tcBorders>
              <w:top w:val="single" w:sz="8" w:space="0" w:color="D0CECE" w:themeColor="background2" w:themeShade="E6"/>
              <w:bottom w:val="single" w:sz="8" w:space="0" w:color="D0CECE" w:themeColor="background2" w:themeShade="E6"/>
            </w:tcBorders>
            <w:shd w:val="clear" w:color="auto" w:fill="auto"/>
          </w:tcPr>
          <w:p w14:paraId="0CBE316F" w14:textId="77777777" w:rsidR="004610DD" w:rsidRPr="00E847CF" w:rsidRDefault="004610DD" w:rsidP="0010460B">
            <w:pPr>
              <w:spacing w:before="100" w:after="100"/>
              <w:rPr>
                <w:sz w:val="18"/>
                <w:szCs w:val="18"/>
                <w:lang w:val="en-US"/>
              </w:rPr>
            </w:pPr>
            <w:permStart w:id="1040666016" w:edGrp="everyone"/>
            <w:permEnd w:id="1040666016"/>
          </w:p>
        </w:tc>
      </w:tr>
    </w:tbl>
    <w:p w14:paraId="47D0BCB7" w14:textId="77777777" w:rsidR="00441E21" w:rsidRDefault="00441E21">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DE29F7" w14:paraId="37188B14" w14:textId="77777777" w:rsidTr="0010460B">
        <w:tc>
          <w:tcPr>
            <w:tcW w:w="9072" w:type="dxa"/>
            <w:tcBorders>
              <w:top w:val="single" w:sz="18" w:space="0" w:color="auto"/>
              <w:bottom w:val="double" w:sz="4" w:space="0" w:color="auto"/>
            </w:tcBorders>
            <w:shd w:val="clear" w:color="auto" w:fill="5B9BD5" w:themeFill="accent5"/>
          </w:tcPr>
          <w:p w14:paraId="2DE4A19B" w14:textId="77777777" w:rsidR="00DE29F7" w:rsidRPr="00102F0F" w:rsidRDefault="00DE29F7" w:rsidP="0010460B">
            <w:pPr>
              <w:spacing w:before="100" w:after="100"/>
              <w:rPr>
                <w:color w:val="FFFFFF" w:themeColor="background1"/>
                <w:sz w:val="24"/>
                <w:szCs w:val="24"/>
                <w:lang w:val="en-US"/>
              </w:rPr>
            </w:pPr>
            <w:r>
              <w:rPr>
                <w:color w:val="FFFFFF" w:themeColor="background1"/>
                <w:sz w:val="24"/>
                <w:szCs w:val="24"/>
                <w:lang w:val="en-US"/>
              </w:rPr>
              <w:t>2.0 Other offices</w:t>
            </w:r>
          </w:p>
        </w:tc>
      </w:tr>
      <w:tr w:rsidR="00DE29F7" w:rsidRPr="00905D33" w14:paraId="4F2B11E9" w14:textId="77777777" w:rsidTr="0010460B">
        <w:tc>
          <w:tcPr>
            <w:tcW w:w="9072" w:type="dxa"/>
            <w:tcBorders>
              <w:top w:val="double" w:sz="4" w:space="0" w:color="auto"/>
              <w:bottom w:val="single" w:sz="8" w:space="0" w:color="D0CECE" w:themeColor="background2" w:themeShade="E6"/>
            </w:tcBorders>
            <w:shd w:val="clear" w:color="auto" w:fill="D0CECE" w:themeFill="background2" w:themeFillShade="E6"/>
          </w:tcPr>
          <w:p w14:paraId="439C5AF4" w14:textId="77777777" w:rsidR="00DE29F7" w:rsidRPr="00E847CF" w:rsidRDefault="00DE29F7" w:rsidP="0010460B">
            <w:pPr>
              <w:spacing w:before="100" w:after="100"/>
              <w:rPr>
                <w:sz w:val="18"/>
                <w:szCs w:val="18"/>
                <w:lang w:val="en-US"/>
              </w:rPr>
            </w:pPr>
            <w:r w:rsidRPr="00E847CF">
              <w:rPr>
                <w:sz w:val="18"/>
                <w:szCs w:val="18"/>
                <w:lang w:val="en-US"/>
              </w:rPr>
              <w:t xml:space="preserve">2.1 Does the applicant </w:t>
            </w:r>
            <w:r>
              <w:rPr>
                <w:sz w:val="18"/>
                <w:szCs w:val="18"/>
                <w:lang w:val="en-US"/>
              </w:rPr>
              <w:t>have offices other than the principal office that is or will be responsible for the audit of a relevant audit client as given at Item</w:t>
            </w:r>
            <w:r w:rsidR="0010460B">
              <w:rPr>
                <w:sz w:val="18"/>
                <w:szCs w:val="18"/>
                <w:lang w:val="en-US"/>
              </w:rPr>
              <w:t xml:space="preserve"> 9.0?</w:t>
            </w:r>
          </w:p>
          <w:p w14:paraId="605A1090" w14:textId="77777777" w:rsidR="00DE29F7" w:rsidRPr="00E847CF" w:rsidRDefault="00000000" w:rsidP="0010460B">
            <w:pPr>
              <w:spacing w:before="100" w:after="100"/>
              <w:rPr>
                <w:sz w:val="18"/>
                <w:szCs w:val="18"/>
                <w:lang w:val="en-US"/>
              </w:rPr>
            </w:pPr>
            <w:sdt>
              <w:sdtPr>
                <w:rPr>
                  <w:sz w:val="18"/>
                  <w:szCs w:val="18"/>
                  <w:lang w:val="en-US"/>
                </w:rPr>
                <w:id w:val="-717974993"/>
                <w14:checkbox>
                  <w14:checked w14:val="0"/>
                  <w14:checkedState w14:val="2612" w14:font="MS Gothic"/>
                  <w14:uncheckedState w14:val="2610" w14:font="MS Gothic"/>
                </w14:checkbox>
              </w:sdtPr>
              <w:sdtContent>
                <w:permStart w:id="1325794552" w:edGrp="everyone"/>
                <w:r w:rsidR="00DE29F7">
                  <w:rPr>
                    <w:rFonts w:ascii="MS Gothic" w:eastAsia="MS Gothic" w:hAnsi="MS Gothic" w:hint="eastAsia"/>
                    <w:sz w:val="18"/>
                    <w:szCs w:val="18"/>
                    <w:lang w:val="en-US"/>
                  </w:rPr>
                  <w:t>☐</w:t>
                </w:r>
                <w:permEnd w:id="1325794552"/>
              </w:sdtContent>
            </w:sdt>
            <w:r w:rsidR="00DE29F7" w:rsidRPr="00E847CF">
              <w:rPr>
                <w:sz w:val="18"/>
                <w:szCs w:val="18"/>
                <w:lang w:val="en-US"/>
              </w:rPr>
              <w:t xml:space="preserve"> Yes</w:t>
            </w:r>
          </w:p>
          <w:p w14:paraId="7A3A60EA" w14:textId="77777777" w:rsidR="00DE29F7" w:rsidRDefault="00000000" w:rsidP="0010460B">
            <w:pPr>
              <w:spacing w:before="100" w:after="100"/>
              <w:rPr>
                <w:sz w:val="18"/>
                <w:szCs w:val="18"/>
                <w:lang w:val="en-US"/>
              </w:rPr>
            </w:pPr>
            <w:sdt>
              <w:sdtPr>
                <w:rPr>
                  <w:sz w:val="18"/>
                  <w:szCs w:val="18"/>
                  <w:lang w:val="en-US"/>
                </w:rPr>
                <w:id w:val="2053339836"/>
                <w14:checkbox>
                  <w14:checked w14:val="0"/>
                  <w14:checkedState w14:val="2612" w14:font="MS Gothic"/>
                  <w14:uncheckedState w14:val="2610" w14:font="MS Gothic"/>
                </w14:checkbox>
              </w:sdtPr>
              <w:sdtContent>
                <w:permStart w:id="2068005111" w:edGrp="everyone"/>
                <w:r w:rsidR="00DE29F7">
                  <w:rPr>
                    <w:rFonts w:ascii="MS Gothic" w:eastAsia="MS Gothic" w:hAnsi="MS Gothic" w:hint="eastAsia"/>
                    <w:sz w:val="18"/>
                    <w:szCs w:val="18"/>
                    <w:lang w:val="en-US"/>
                  </w:rPr>
                  <w:t>☐</w:t>
                </w:r>
                <w:permEnd w:id="2068005111"/>
              </w:sdtContent>
            </w:sdt>
            <w:r w:rsidR="00DE29F7" w:rsidRPr="00E847CF">
              <w:rPr>
                <w:sz w:val="18"/>
                <w:szCs w:val="18"/>
                <w:lang w:val="en-US"/>
              </w:rPr>
              <w:t xml:space="preserve"> No</w:t>
            </w:r>
            <w:r w:rsidR="00CB2F4C">
              <w:rPr>
                <w:sz w:val="18"/>
                <w:szCs w:val="18"/>
                <w:lang w:val="en-US"/>
              </w:rPr>
              <w:t xml:space="preserve"> (if </w:t>
            </w:r>
            <w:r w:rsidR="00494D69">
              <w:rPr>
                <w:sz w:val="18"/>
                <w:szCs w:val="18"/>
                <w:lang w:val="en-US"/>
              </w:rPr>
              <w:t>n</w:t>
            </w:r>
            <w:r w:rsidR="00CB2F4C">
              <w:rPr>
                <w:sz w:val="18"/>
                <w:szCs w:val="18"/>
                <w:lang w:val="en-US"/>
              </w:rPr>
              <w:t>o proceed to 3.0)</w:t>
            </w:r>
          </w:p>
          <w:p w14:paraId="2CA4F3D6" w14:textId="77777777" w:rsidR="00CB2F4C" w:rsidRPr="00CB2F4C" w:rsidRDefault="00CB2F4C" w:rsidP="00CB2F4C">
            <w:pPr>
              <w:spacing w:before="100" w:after="100"/>
              <w:rPr>
                <w:sz w:val="18"/>
                <w:szCs w:val="18"/>
                <w:lang w:val="en-US"/>
              </w:rPr>
            </w:pPr>
            <w:r w:rsidRPr="00CB2F4C">
              <w:rPr>
                <w:sz w:val="18"/>
                <w:szCs w:val="18"/>
                <w:lang w:val="en-US"/>
              </w:rPr>
              <w:t xml:space="preserve">2.2. List contact details of all offices that are or will be responsible for issuing audit reports in relation to relevant audit clients at Item 9.0 (use </w:t>
            </w:r>
            <w:r w:rsidRPr="00CB2F4C">
              <w:rPr>
                <w:b/>
                <w:bCs/>
                <w:sz w:val="18"/>
                <w:szCs w:val="18"/>
                <w:lang w:val="en-US"/>
              </w:rPr>
              <w:t>Form B-</w:t>
            </w:r>
            <w:r w:rsidR="00905D33">
              <w:rPr>
                <w:b/>
                <w:bCs/>
                <w:sz w:val="18"/>
                <w:szCs w:val="18"/>
                <w:lang w:val="en-US"/>
              </w:rPr>
              <w:t>2</w:t>
            </w:r>
            <w:r w:rsidR="007D7330">
              <w:rPr>
                <w:b/>
                <w:bCs/>
                <w:sz w:val="18"/>
                <w:szCs w:val="18"/>
                <w:lang w:val="en-US"/>
              </w:rPr>
              <w:t xml:space="preserve"> (Swe)</w:t>
            </w:r>
            <w:r w:rsidRPr="00CB2F4C">
              <w:rPr>
                <w:b/>
                <w:bCs/>
                <w:sz w:val="18"/>
                <w:szCs w:val="18"/>
                <w:lang w:val="en-US"/>
              </w:rPr>
              <w:t xml:space="preserve"> – Other Offices </w:t>
            </w:r>
            <w:r w:rsidRPr="00CB2F4C">
              <w:rPr>
                <w:sz w:val="18"/>
                <w:szCs w:val="18"/>
                <w:lang w:val="en-US"/>
              </w:rPr>
              <w:t>as an Annex). If not applicable, go to Item 3.0.</w:t>
            </w:r>
          </w:p>
        </w:tc>
      </w:tr>
    </w:tbl>
    <w:p w14:paraId="425B0830" w14:textId="77777777" w:rsidR="00905D33" w:rsidRDefault="00905D33">
      <w:pPr>
        <w:rPr>
          <w:b/>
          <w:bCs/>
          <w:color w:val="000080"/>
          <w:sz w:val="20"/>
          <w:szCs w:val="20"/>
          <w:lang w:val="en-US"/>
        </w:rPr>
      </w:pPr>
    </w:p>
    <w:p w14:paraId="3955EC89" w14:textId="77777777" w:rsidR="00905D33" w:rsidRDefault="00905D33">
      <w:pPr>
        <w:rPr>
          <w:b/>
          <w:bCs/>
          <w:color w:val="000080"/>
          <w:sz w:val="20"/>
          <w:szCs w:val="20"/>
          <w:lang w:val="en-US"/>
        </w:rPr>
      </w:pPr>
      <w:r>
        <w:rPr>
          <w:b/>
          <w:bCs/>
          <w:color w:val="000080"/>
          <w:sz w:val="20"/>
          <w:szCs w:val="20"/>
          <w:lang w:val="en-US"/>
        </w:rPr>
        <w:br w:type="page"/>
      </w:r>
    </w:p>
    <w:p w14:paraId="3060081B" w14:textId="77777777" w:rsidR="00DE29F7" w:rsidRDefault="00DE29F7">
      <w:pPr>
        <w:rPr>
          <w:b/>
          <w:bCs/>
          <w:color w:val="000080"/>
          <w:sz w:val="20"/>
          <w:szCs w:val="20"/>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2F0F" w14:paraId="499B41BD" w14:textId="77777777" w:rsidTr="0040432F">
        <w:tc>
          <w:tcPr>
            <w:tcW w:w="9072" w:type="dxa"/>
            <w:gridSpan w:val="2"/>
            <w:tcBorders>
              <w:top w:val="single" w:sz="18" w:space="0" w:color="auto"/>
              <w:bottom w:val="double" w:sz="4" w:space="0" w:color="auto"/>
            </w:tcBorders>
            <w:shd w:val="clear" w:color="auto" w:fill="5B9BD5" w:themeFill="accent5"/>
          </w:tcPr>
          <w:p w14:paraId="6F23C075" w14:textId="77777777" w:rsidR="00102F0F" w:rsidRPr="00102F0F" w:rsidRDefault="00CB2F4C" w:rsidP="004610DD">
            <w:pPr>
              <w:spacing w:before="100" w:after="100"/>
              <w:rPr>
                <w:color w:val="FFFFFF" w:themeColor="background1"/>
                <w:sz w:val="24"/>
                <w:szCs w:val="24"/>
                <w:lang w:val="en-US"/>
              </w:rPr>
            </w:pPr>
            <w:bookmarkStart w:id="0" w:name="_Hlk524520539"/>
            <w:r>
              <w:rPr>
                <w:color w:val="FFFFFF" w:themeColor="background1"/>
                <w:sz w:val="24"/>
                <w:szCs w:val="24"/>
                <w:lang w:val="en-US"/>
              </w:rPr>
              <w:t>3</w:t>
            </w:r>
            <w:r w:rsidR="004610DD">
              <w:rPr>
                <w:color w:val="FFFFFF" w:themeColor="background1"/>
                <w:sz w:val="24"/>
                <w:szCs w:val="24"/>
                <w:lang w:val="en-US"/>
              </w:rPr>
              <w:t>.0 Membership of a network</w:t>
            </w:r>
          </w:p>
        </w:tc>
      </w:tr>
      <w:tr w:rsidR="008563B4" w:rsidRPr="00C93255" w14:paraId="39A5E0A2" w14:textId="77777777" w:rsidTr="0040432F">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6435C59A" w14:textId="77777777" w:rsidR="008563B4" w:rsidRPr="00E847CF" w:rsidRDefault="00CB2F4C" w:rsidP="004610DD">
            <w:pPr>
              <w:spacing w:before="100" w:after="100"/>
              <w:rPr>
                <w:sz w:val="18"/>
                <w:szCs w:val="18"/>
                <w:lang w:val="en-US"/>
              </w:rPr>
            </w:pPr>
            <w:r>
              <w:rPr>
                <w:sz w:val="18"/>
                <w:szCs w:val="18"/>
                <w:lang w:val="en-US"/>
              </w:rPr>
              <w:t>3</w:t>
            </w:r>
            <w:r w:rsidR="008563B4" w:rsidRPr="00E847CF">
              <w:rPr>
                <w:sz w:val="18"/>
                <w:szCs w:val="18"/>
                <w:lang w:val="en-US"/>
              </w:rPr>
              <w:t>.1 Does the applicant belong to a network</w:t>
            </w:r>
          </w:p>
          <w:p w14:paraId="7DEA8BE5" w14:textId="77777777" w:rsidR="008563B4" w:rsidRPr="00E847CF" w:rsidRDefault="00000000" w:rsidP="004610DD">
            <w:pPr>
              <w:spacing w:before="100" w:after="100"/>
              <w:rPr>
                <w:sz w:val="18"/>
                <w:szCs w:val="18"/>
                <w:lang w:val="en-US"/>
              </w:rPr>
            </w:pPr>
            <w:sdt>
              <w:sdtPr>
                <w:rPr>
                  <w:sz w:val="18"/>
                  <w:szCs w:val="18"/>
                  <w:lang w:val="en-US"/>
                </w:rPr>
                <w:id w:val="149491532"/>
                <w14:checkbox>
                  <w14:checked w14:val="0"/>
                  <w14:checkedState w14:val="2612" w14:font="MS Gothic"/>
                  <w14:uncheckedState w14:val="2610" w14:font="MS Gothic"/>
                </w14:checkbox>
              </w:sdtPr>
              <w:sdtContent>
                <w:permStart w:id="911165732" w:edGrp="everyone"/>
                <w:r w:rsidR="00AD29C0">
                  <w:rPr>
                    <w:rFonts w:ascii="MS Gothic" w:eastAsia="MS Gothic" w:hAnsi="MS Gothic" w:hint="eastAsia"/>
                    <w:sz w:val="18"/>
                    <w:szCs w:val="18"/>
                    <w:lang w:val="en-US"/>
                  </w:rPr>
                  <w:t>☐</w:t>
                </w:r>
                <w:permEnd w:id="911165732"/>
              </w:sdtContent>
            </w:sdt>
            <w:r w:rsidR="008563B4" w:rsidRPr="00E847CF">
              <w:rPr>
                <w:sz w:val="18"/>
                <w:szCs w:val="18"/>
                <w:lang w:val="en-US"/>
              </w:rPr>
              <w:t xml:space="preserve"> Yes</w:t>
            </w:r>
          </w:p>
          <w:p w14:paraId="2A05C010" w14:textId="77777777" w:rsidR="008563B4" w:rsidRPr="00E847CF" w:rsidRDefault="00000000" w:rsidP="008563B4">
            <w:pPr>
              <w:spacing w:before="100" w:after="100"/>
              <w:rPr>
                <w:sz w:val="18"/>
                <w:szCs w:val="18"/>
                <w:lang w:val="en-US"/>
              </w:rPr>
            </w:pPr>
            <w:sdt>
              <w:sdtPr>
                <w:rPr>
                  <w:sz w:val="18"/>
                  <w:szCs w:val="18"/>
                  <w:lang w:val="en-US"/>
                </w:rPr>
                <w:id w:val="-1179889114"/>
                <w14:checkbox>
                  <w14:checked w14:val="0"/>
                  <w14:checkedState w14:val="2612" w14:font="MS Gothic"/>
                  <w14:uncheckedState w14:val="2610" w14:font="MS Gothic"/>
                </w14:checkbox>
              </w:sdtPr>
              <w:sdtContent>
                <w:permStart w:id="465391281" w:edGrp="everyone"/>
                <w:r w:rsidR="00AD29C0">
                  <w:rPr>
                    <w:rFonts w:ascii="MS Gothic" w:eastAsia="MS Gothic" w:hAnsi="MS Gothic" w:hint="eastAsia"/>
                    <w:sz w:val="18"/>
                    <w:szCs w:val="18"/>
                    <w:lang w:val="en-US"/>
                  </w:rPr>
                  <w:t>☐</w:t>
                </w:r>
                <w:permEnd w:id="465391281"/>
              </w:sdtContent>
            </w:sdt>
            <w:r w:rsidR="008563B4" w:rsidRPr="00E847CF">
              <w:rPr>
                <w:sz w:val="18"/>
                <w:szCs w:val="18"/>
                <w:lang w:val="en-US"/>
              </w:rPr>
              <w:t xml:space="preserve"> No</w:t>
            </w:r>
            <w:r w:rsidR="00494D69">
              <w:rPr>
                <w:sz w:val="18"/>
                <w:szCs w:val="18"/>
                <w:lang w:val="en-US"/>
              </w:rPr>
              <w:t xml:space="preserve"> (if no processed to 4.0)</w:t>
            </w:r>
          </w:p>
        </w:tc>
      </w:tr>
      <w:tr w:rsidR="00102F0F" w14:paraId="5B60FDEA"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BA770E2" w14:textId="77777777" w:rsidR="00102F0F" w:rsidRPr="00E847CF" w:rsidRDefault="00CB2F4C" w:rsidP="004610DD">
            <w:pPr>
              <w:spacing w:before="100" w:after="100"/>
              <w:rPr>
                <w:sz w:val="18"/>
                <w:szCs w:val="18"/>
                <w:lang w:val="en-US"/>
              </w:rPr>
            </w:pPr>
            <w:r>
              <w:rPr>
                <w:sz w:val="18"/>
                <w:szCs w:val="18"/>
                <w:lang w:val="en-US"/>
              </w:rPr>
              <w:t>3</w:t>
            </w:r>
            <w:r w:rsidR="004610DD" w:rsidRPr="00E847CF">
              <w:rPr>
                <w:sz w:val="18"/>
                <w:szCs w:val="18"/>
                <w:lang w:val="en-US"/>
              </w:rPr>
              <w:t>.2 Name of the network</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51A25342" w14:textId="77777777" w:rsidR="00102F0F" w:rsidRPr="00E847CF" w:rsidRDefault="00102F0F" w:rsidP="004610DD">
            <w:pPr>
              <w:spacing w:before="100" w:after="100"/>
              <w:rPr>
                <w:sz w:val="18"/>
                <w:szCs w:val="18"/>
                <w:lang w:val="en-US"/>
              </w:rPr>
            </w:pPr>
            <w:permStart w:id="813061219" w:edGrp="everyone"/>
            <w:permEnd w:id="813061219"/>
          </w:p>
        </w:tc>
      </w:tr>
      <w:tr w:rsidR="008563B4" w:rsidRPr="00C93255" w14:paraId="38EA1358" w14:textId="77777777" w:rsidTr="0040432F">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2F9EC46" w14:textId="77777777" w:rsidR="008563B4" w:rsidRPr="00E847CF" w:rsidRDefault="00CB2F4C" w:rsidP="004610DD">
            <w:pPr>
              <w:spacing w:before="100" w:after="100"/>
              <w:rPr>
                <w:sz w:val="18"/>
                <w:szCs w:val="18"/>
                <w:lang w:val="en-US"/>
              </w:rPr>
            </w:pPr>
            <w:r>
              <w:rPr>
                <w:sz w:val="18"/>
                <w:szCs w:val="18"/>
                <w:lang w:val="en-US"/>
              </w:rPr>
              <w:t>3</w:t>
            </w:r>
            <w:r w:rsidR="008563B4" w:rsidRPr="00E847CF">
              <w:rPr>
                <w:sz w:val="18"/>
                <w:szCs w:val="18"/>
                <w:lang w:val="en-US"/>
              </w:rPr>
              <w:t>.3 Provide an Annex with a description of the network including at least its organizational structure, a list of names and contact details of all members of the network and of any affiliates to the applicant. Alternatively you may provide a link to the description of the network on a website.</w:t>
            </w:r>
          </w:p>
        </w:tc>
      </w:tr>
      <w:tr w:rsidR="008563B4" w14:paraId="72F8D426" w14:textId="77777777" w:rsidTr="0040432F">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6F4EF9D" w14:textId="77777777" w:rsidR="008563B4" w:rsidRPr="00E847CF" w:rsidRDefault="008563B4" w:rsidP="004610DD">
            <w:pPr>
              <w:spacing w:before="100" w:after="100"/>
              <w:rPr>
                <w:sz w:val="18"/>
                <w:szCs w:val="18"/>
                <w:lang w:val="en-US"/>
              </w:rPr>
            </w:pPr>
            <w:r w:rsidRPr="00E847CF">
              <w:rPr>
                <w:sz w:val="18"/>
                <w:szCs w:val="18"/>
                <w:lang w:val="en-US"/>
              </w:rPr>
              <w:t>Website a</w:t>
            </w:r>
            <w:r w:rsidR="0010460B">
              <w:rPr>
                <w:sz w:val="18"/>
                <w:szCs w:val="18"/>
                <w:lang w:val="en-US"/>
              </w:rPr>
              <w:t>d</w:t>
            </w:r>
            <w:r w:rsidRPr="00E847CF">
              <w:rPr>
                <w:sz w:val="18"/>
                <w:szCs w:val="18"/>
                <w:lang w:val="en-US"/>
              </w:rPr>
              <w:t>dress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D9908F0" w14:textId="77777777" w:rsidR="008563B4" w:rsidRPr="00E847CF" w:rsidRDefault="008563B4" w:rsidP="004610DD">
            <w:pPr>
              <w:spacing w:before="100" w:after="100"/>
              <w:rPr>
                <w:sz w:val="18"/>
                <w:szCs w:val="18"/>
                <w:lang w:val="en-US"/>
              </w:rPr>
            </w:pPr>
            <w:permStart w:id="30174435" w:edGrp="everyone"/>
            <w:permEnd w:id="30174435"/>
          </w:p>
        </w:tc>
      </w:tr>
      <w:bookmarkEnd w:id="0"/>
    </w:tbl>
    <w:p w14:paraId="4EEFA479" w14:textId="77777777" w:rsidR="007052C6" w:rsidRDefault="007052C6">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132A34" w:rsidRPr="00C93255" w14:paraId="528E03E6" w14:textId="77777777" w:rsidTr="00CB2F4C">
        <w:tc>
          <w:tcPr>
            <w:tcW w:w="9072" w:type="dxa"/>
            <w:tcBorders>
              <w:top w:val="single" w:sz="18" w:space="0" w:color="auto"/>
              <w:bottom w:val="double" w:sz="4" w:space="0" w:color="auto"/>
            </w:tcBorders>
            <w:shd w:val="clear" w:color="auto" w:fill="5B9BD5" w:themeFill="accent5"/>
          </w:tcPr>
          <w:p w14:paraId="5A859ABC" w14:textId="77777777" w:rsidR="00132A34" w:rsidRPr="00102F0F" w:rsidRDefault="00CB2F4C" w:rsidP="0010460B">
            <w:pPr>
              <w:spacing w:before="100" w:after="100"/>
              <w:rPr>
                <w:color w:val="FFFFFF" w:themeColor="background1"/>
                <w:sz w:val="24"/>
                <w:szCs w:val="24"/>
                <w:lang w:val="en-US"/>
              </w:rPr>
            </w:pPr>
            <w:r>
              <w:rPr>
                <w:color w:val="FFFFFF" w:themeColor="background1"/>
                <w:sz w:val="24"/>
                <w:szCs w:val="24"/>
                <w:lang w:val="en-US"/>
              </w:rPr>
              <w:t>4</w:t>
            </w:r>
            <w:r w:rsidR="00132A34">
              <w:rPr>
                <w:color w:val="FFFFFF" w:themeColor="background1"/>
                <w:sz w:val="24"/>
                <w:szCs w:val="24"/>
                <w:lang w:val="en-US"/>
              </w:rPr>
              <w:t xml:space="preserve">.0 Registration as an audit entity </w:t>
            </w:r>
            <w:r>
              <w:rPr>
                <w:color w:val="FFFFFF" w:themeColor="background1"/>
                <w:sz w:val="24"/>
                <w:szCs w:val="24"/>
                <w:lang w:val="en-US"/>
              </w:rPr>
              <w:t>outside the EU/EEA</w:t>
            </w:r>
          </w:p>
        </w:tc>
      </w:tr>
      <w:tr w:rsidR="00132A34" w:rsidRPr="00C93255" w14:paraId="7E8569B7" w14:textId="77777777" w:rsidTr="0040432F">
        <w:tc>
          <w:tcPr>
            <w:tcW w:w="9072" w:type="dxa"/>
            <w:tcBorders>
              <w:top w:val="double" w:sz="4" w:space="0" w:color="auto"/>
              <w:bottom w:val="single" w:sz="8" w:space="0" w:color="D0CECE" w:themeColor="background2" w:themeShade="E6"/>
            </w:tcBorders>
            <w:shd w:val="clear" w:color="auto" w:fill="D0CECE" w:themeFill="background2" w:themeFillShade="E6"/>
          </w:tcPr>
          <w:p w14:paraId="2D387416" w14:textId="77777777" w:rsidR="00132A34" w:rsidRPr="00E847CF" w:rsidRDefault="00CB2F4C" w:rsidP="0010460B">
            <w:pPr>
              <w:spacing w:before="100" w:after="100"/>
              <w:rPr>
                <w:sz w:val="18"/>
                <w:szCs w:val="18"/>
                <w:lang w:val="en-US"/>
              </w:rPr>
            </w:pPr>
            <w:r>
              <w:rPr>
                <w:sz w:val="18"/>
                <w:szCs w:val="18"/>
                <w:lang w:val="en-US"/>
              </w:rPr>
              <w:t>4</w:t>
            </w:r>
            <w:r w:rsidR="00132A34" w:rsidRPr="00E847CF">
              <w:rPr>
                <w:sz w:val="18"/>
                <w:szCs w:val="18"/>
                <w:lang w:val="en-US"/>
              </w:rPr>
              <w:t xml:space="preserve">.1 Is the applicant registered as an audit entity in </w:t>
            </w:r>
            <w:r>
              <w:rPr>
                <w:sz w:val="18"/>
                <w:szCs w:val="18"/>
                <w:lang w:val="en-US"/>
              </w:rPr>
              <w:t>a country outside the EU/EEA (including in its home country)?</w:t>
            </w:r>
          </w:p>
          <w:p w14:paraId="69CA2830" w14:textId="77777777" w:rsidR="00132A34" w:rsidRPr="00E847CF" w:rsidRDefault="00000000" w:rsidP="0010460B">
            <w:pPr>
              <w:spacing w:before="100" w:after="100"/>
              <w:rPr>
                <w:sz w:val="18"/>
                <w:szCs w:val="18"/>
                <w:lang w:val="en-US"/>
              </w:rPr>
            </w:pPr>
            <w:sdt>
              <w:sdtPr>
                <w:rPr>
                  <w:sz w:val="18"/>
                  <w:szCs w:val="18"/>
                  <w:lang w:val="en-US"/>
                </w:rPr>
                <w:id w:val="-538434280"/>
                <w14:checkbox>
                  <w14:checked w14:val="0"/>
                  <w14:checkedState w14:val="2612" w14:font="MS Gothic"/>
                  <w14:uncheckedState w14:val="2610" w14:font="MS Gothic"/>
                </w14:checkbox>
              </w:sdtPr>
              <w:sdtContent>
                <w:permStart w:id="654247446" w:edGrp="everyone"/>
                <w:r w:rsidR="007052C6">
                  <w:rPr>
                    <w:rFonts w:ascii="MS Gothic" w:eastAsia="MS Gothic" w:hAnsi="MS Gothic" w:hint="eastAsia"/>
                    <w:sz w:val="18"/>
                    <w:szCs w:val="18"/>
                    <w:lang w:val="en-US"/>
                  </w:rPr>
                  <w:t>☐</w:t>
                </w:r>
                <w:permEnd w:id="654247446"/>
              </w:sdtContent>
            </w:sdt>
            <w:r w:rsidR="00132A34" w:rsidRPr="00E847CF">
              <w:rPr>
                <w:sz w:val="18"/>
                <w:szCs w:val="18"/>
                <w:lang w:val="en-US"/>
              </w:rPr>
              <w:t xml:space="preserve"> Yes</w:t>
            </w:r>
          </w:p>
          <w:p w14:paraId="0B749C1F" w14:textId="77777777" w:rsidR="00CB2F4C" w:rsidRDefault="00000000" w:rsidP="0010460B">
            <w:pPr>
              <w:spacing w:before="100" w:after="100"/>
              <w:rPr>
                <w:sz w:val="18"/>
                <w:szCs w:val="18"/>
                <w:lang w:val="en-US"/>
              </w:rPr>
            </w:pPr>
            <w:sdt>
              <w:sdtPr>
                <w:rPr>
                  <w:sz w:val="18"/>
                  <w:szCs w:val="18"/>
                  <w:lang w:val="en-US"/>
                </w:rPr>
                <w:id w:val="1767030130"/>
                <w14:checkbox>
                  <w14:checked w14:val="0"/>
                  <w14:checkedState w14:val="2612" w14:font="MS Gothic"/>
                  <w14:uncheckedState w14:val="2610" w14:font="MS Gothic"/>
                </w14:checkbox>
              </w:sdtPr>
              <w:sdtContent>
                <w:permStart w:id="1197110234" w:edGrp="everyone"/>
                <w:r w:rsidR="00132A34" w:rsidRPr="00E847CF">
                  <w:rPr>
                    <w:rFonts w:ascii="MS Gothic" w:eastAsia="MS Gothic" w:hAnsi="MS Gothic" w:hint="eastAsia"/>
                    <w:sz w:val="18"/>
                    <w:szCs w:val="18"/>
                    <w:lang w:val="en-US"/>
                  </w:rPr>
                  <w:t>☐</w:t>
                </w:r>
                <w:permEnd w:id="1197110234"/>
              </w:sdtContent>
            </w:sdt>
            <w:r w:rsidR="00132A34" w:rsidRPr="00E847CF">
              <w:rPr>
                <w:sz w:val="18"/>
                <w:szCs w:val="18"/>
                <w:lang w:val="en-US"/>
              </w:rPr>
              <w:t xml:space="preserve"> No (if no proceed to 4.</w:t>
            </w:r>
            <w:r w:rsidR="00CB2F4C">
              <w:rPr>
                <w:sz w:val="18"/>
                <w:szCs w:val="18"/>
                <w:lang w:val="en-US"/>
              </w:rPr>
              <w:t>2)</w:t>
            </w:r>
          </w:p>
          <w:p w14:paraId="13960D35" w14:textId="77777777" w:rsidR="00132A34" w:rsidRPr="00E847CF" w:rsidRDefault="00CB2F4C" w:rsidP="0010460B">
            <w:pPr>
              <w:spacing w:before="100" w:after="100"/>
              <w:rPr>
                <w:sz w:val="18"/>
                <w:szCs w:val="18"/>
                <w:lang w:val="en-US"/>
              </w:rPr>
            </w:pPr>
            <w:r>
              <w:rPr>
                <w:sz w:val="18"/>
                <w:szCs w:val="18"/>
                <w:lang w:val="en-US"/>
              </w:rPr>
              <w:t xml:space="preserve">List all relevant registrations (use </w:t>
            </w:r>
            <w:r w:rsidRPr="00CB2F4C">
              <w:rPr>
                <w:b/>
                <w:sz w:val="18"/>
                <w:szCs w:val="18"/>
                <w:lang w:val="en-US"/>
              </w:rPr>
              <w:t>Form B-</w:t>
            </w:r>
            <w:r w:rsidR="00905D33">
              <w:rPr>
                <w:b/>
                <w:sz w:val="18"/>
                <w:szCs w:val="18"/>
                <w:lang w:val="en-US"/>
              </w:rPr>
              <w:t>3</w:t>
            </w:r>
            <w:r w:rsidRPr="00CB2F4C">
              <w:rPr>
                <w:b/>
                <w:sz w:val="18"/>
                <w:szCs w:val="18"/>
                <w:lang w:val="en-US"/>
              </w:rPr>
              <w:t xml:space="preserve"> </w:t>
            </w:r>
            <w:r w:rsidR="007D7330">
              <w:rPr>
                <w:b/>
                <w:bCs/>
                <w:sz w:val="18"/>
                <w:szCs w:val="18"/>
                <w:lang w:val="en-US"/>
              </w:rPr>
              <w:t xml:space="preserve">(Swe) </w:t>
            </w:r>
            <w:r w:rsidRPr="00CB2F4C">
              <w:rPr>
                <w:b/>
                <w:sz w:val="18"/>
                <w:szCs w:val="18"/>
                <w:lang w:val="en-US"/>
              </w:rPr>
              <w:t>–</w:t>
            </w:r>
            <w:r w:rsidR="007D7330">
              <w:rPr>
                <w:b/>
                <w:sz w:val="18"/>
                <w:szCs w:val="18"/>
                <w:lang w:val="en-US"/>
              </w:rPr>
              <w:t xml:space="preserve"> </w:t>
            </w:r>
            <w:r>
              <w:rPr>
                <w:b/>
                <w:sz w:val="18"/>
                <w:szCs w:val="18"/>
                <w:lang w:val="en-US"/>
              </w:rPr>
              <w:t>R</w:t>
            </w:r>
            <w:r w:rsidRPr="00CB2F4C">
              <w:rPr>
                <w:b/>
                <w:sz w:val="18"/>
                <w:szCs w:val="18"/>
                <w:lang w:val="en-US"/>
              </w:rPr>
              <w:t>egistrations outside EU/EEA</w:t>
            </w:r>
            <w:r>
              <w:rPr>
                <w:sz w:val="18"/>
                <w:szCs w:val="18"/>
                <w:lang w:val="en-US"/>
              </w:rPr>
              <w:t xml:space="preserve"> as an Annex)</w:t>
            </w:r>
          </w:p>
        </w:tc>
      </w:tr>
      <w:tr w:rsidR="00CB2F4C" w:rsidRPr="00C93255" w14:paraId="6645808F" w14:textId="77777777" w:rsidTr="00CB2F4C">
        <w:tc>
          <w:tcPr>
            <w:tcW w:w="9072"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5F358BE9" w14:textId="77777777" w:rsidR="00CB2F4C" w:rsidRDefault="00CB2F4C" w:rsidP="0010460B">
            <w:pPr>
              <w:spacing w:before="100" w:after="100"/>
              <w:rPr>
                <w:sz w:val="18"/>
                <w:szCs w:val="18"/>
                <w:lang w:val="en-US"/>
              </w:rPr>
            </w:pPr>
            <w:r>
              <w:rPr>
                <w:sz w:val="18"/>
                <w:szCs w:val="18"/>
                <w:lang w:val="en-US"/>
              </w:rPr>
              <w:t>4.2 Has a previous application for registration ever been rejected or a previous registration been withdrawn in any jurisdiction outside the EU/EEA?</w:t>
            </w:r>
          </w:p>
          <w:p w14:paraId="2445625B" w14:textId="77777777" w:rsidR="00CB2F4C" w:rsidRPr="00E847CF" w:rsidRDefault="00000000" w:rsidP="00CB2F4C">
            <w:pPr>
              <w:spacing w:before="100" w:after="100"/>
              <w:rPr>
                <w:sz w:val="18"/>
                <w:szCs w:val="18"/>
                <w:lang w:val="en-US"/>
              </w:rPr>
            </w:pPr>
            <w:sdt>
              <w:sdtPr>
                <w:rPr>
                  <w:sz w:val="18"/>
                  <w:szCs w:val="18"/>
                  <w:lang w:val="en-US"/>
                </w:rPr>
                <w:id w:val="1825548985"/>
                <w14:checkbox>
                  <w14:checked w14:val="0"/>
                  <w14:checkedState w14:val="2612" w14:font="MS Gothic"/>
                  <w14:uncheckedState w14:val="2610" w14:font="MS Gothic"/>
                </w14:checkbox>
              </w:sdtPr>
              <w:sdtContent>
                <w:permStart w:id="90835097" w:edGrp="everyone"/>
                <w:r w:rsidR="00CB2F4C">
                  <w:rPr>
                    <w:rFonts w:ascii="MS Gothic" w:eastAsia="MS Gothic" w:hAnsi="MS Gothic" w:hint="eastAsia"/>
                    <w:sz w:val="18"/>
                    <w:szCs w:val="18"/>
                    <w:lang w:val="en-US"/>
                  </w:rPr>
                  <w:t>☐</w:t>
                </w:r>
                <w:permEnd w:id="90835097"/>
              </w:sdtContent>
            </w:sdt>
            <w:r w:rsidR="00CB2F4C" w:rsidRPr="00E847CF">
              <w:rPr>
                <w:sz w:val="18"/>
                <w:szCs w:val="18"/>
                <w:lang w:val="en-US"/>
              </w:rPr>
              <w:t xml:space="preserve"> Yes</w:t>
            </w:r>
          </w:p>
          <w:p w14:paraId="14DB0870" w14:textId="77777777" w:rsidR="00CB2F4C" w:rsidRDefault="00000000" w:rsidP="00CB2F4C">
            <w:pPr>
              <w:spacing w:before="100" w:after="100"/>
              <w:rPr>
                <w:sz w:val="18"/>
                <w:szCs w:val="18"/>
                <w:lang w:val="en-US"/>
              </w:rPr>
            </w:pPr>
            <w:sdt>
              <w:sdtPr>
                <w:rPr>
                  <w:sz w:val="18"/>
                  <w:szCs w:val="18"/>
                  <w:lang w:val="en-US"/>
                </w:rPr>
                <w:id w:val="-743726900"/>
                <w14:checkbox>
                  <w14:checked w14:val="0"/>
                  <w14:checkedState w14:val="2612" w14:font="MS Gothic"/>
                  <w14:uncheckedState w14:val="2610" w14:font="MS Gothic"/>
                </w14:checkbox>
              </w:sdtPr>
              <w:sdtContent>
                <w:permStart w:id="426997965" w:edGrp="everyone"/>
                <w:r w:rsidR="00CB2F4C" w:rsidRPr="00E847CF">
                  <w:rPr>
                    <w:rFonts w:ascii="MS Gothic" w:eastAsia="MS Gothic" w:hAnsi="MS Gothic" w:hint="eastAsia"/>
                    <w:sz w:val="18"/>
                    <w:szCs w:val="18"/>
                    <w:lang w:val="en-US"/>
                  </w:rPr>
                  <w:t>☐</w:t>
                </w:r>
                <w:permEnd w:id="426997965"/>
              </w:sdtContent>
            </w:sdt>
            <w:r w:rsidR="00CB2F4C" w:rsidRPr="00E847CF">
              <w:rPr>
                <w:sz w:val="18"/>
                <w:szCs w:val="18"/>
                <w:lang w:val="en-US"/>
              </w:rPr>
              <w:t xml:space="preserve"> No (if no proceed to </w:t>
            </w:r>
            <w:r w:rsidR="00CB2F4C">
              <w:rPr>
                <w:sz w:val="18"/>
                <w:szCs w:val="18"/>
                <w:lang w:val="en-US"/>
              </w:rPr>
              <w:t>5</w:t>
            </w:r>
            <w:r w:rsidR="00CB2F4C" w:rsidRPr="00E847CF">
              <w:rPr>
                <w:sz w:val="18"/>
                <w:szCs w:val="18"/>
                <w:lang w:val="en-US"/>
              </w:rPr>
              <w:t>.</w:t>
            </w:r>
            <w:r w:rsidR="00CB2F4C">
              <w:rPr>
                <w:sz w:val="18"/>
                <w:szCs w:val="18"/>
                <w:lang w:val="en-US"/>
              </w:rPr>
              <w:t>0)</w:t>
            </w:r>
          </w:p>
          <w:p w14:paraId="31DF8030" w14:textId="77777777" w:rsidR="00CB2F4C" w:rsidRDefault="00CB2F4C" w:rsidP="00CB2F4C">
            <w:pPr>
              <w:spacing w:before="100" w:after="100"/>
              <w:rPr>
                <w:sz w:val="18"/>
                <w:szCs w:val="18"/>
                <w:lang w:val="en-US"/>
              </w:rPr>
            </w:pPr>
            <w:r>
              <w:rPr>
                <w:sz w:val="18"/>
                <w:szCs w:val="18"/>
                <w:lang w:val="en-US"/>
              </w:rPr>
              <w:t xml:space="preserve">List all relevant rejected or withdrawn applications for registrations (use </w:t>
            </w:r>
            <w:r w:rsidRPr="00CB2F4C">
              <w:rPr>
                <w:b/>
                <w:sz w:val="18"/>
                <w:szCs w:val="18"/>
                <w:lang w:val="en-US"/>
              </w:rPr>
              <w:t>Form B-</w:t>
            </w:r>
            <w:r w:rsidR="00905D33">
              <w:rPr>
                <w:b/>
                <w:sz w:val="18"/>
                <w:szCs w:val="18"/>
                <w:lang w:val="en-US"/>
              </w:rPr>
              <w:t>3</w:t>
            </w:r>
            <w:r w:rsidR="007D7330">
              <w:rPr>
                <w:b/>
                <w:sz w:val="18"/>
                <w:szCs w:val="18"/>
                <w:lang w:val="en-US"/>
              </w:rPr>
              <w:t xml:space="preserve"> </w:t>
            </w:r>
            <w:r w:rsidR="007D7330">
              <w:rPr>
                <w:b/>
                <w:bCs/>
                <w:sz w:val="18"/>
                <w:szCs w:val="18"/>
                <w:lang w:val="en-US"/>
              </w:rPr>
              <w:t>(Swe)</w:t>
            </w:r>
            <w:r w:rsidRPr="00CB2F4C">
              <w:rPr>
                <w:b/>
                <w:sz w:val="18"/>
                <w:szCs w:val="18"/>
                <w:lang w:val="en-US"/>
              </w:rPr>
              <w:t xml:space="preserve"> –</w:t>
            </w:r>
            <w:r w:rsidR="007D7330">
              <w:rPr>
                <w:b/>
                <w:sz w:val="18"/>
                <w:szCs w:val="18"/>
                <w:lang w:val="en-US"/>
              </w:rPr>
              <w:t xml:space="preserve"> </w:t>
            </w:r>
            <w:r>
              <w:rPr>
                <w:b/>
                <w:sz w:val="18"/>
                <w:szCs w:val="18"/>
                <w:lang w:val="en-US"/>
              </w:rPr>
              <w:t>R</w:t>
            </w:r>
            <w:r w:rsidRPr="00CB2F4C">
              <w:rPr>
                <w:b/>
                <w:sz w:val="18"/>
                <w:szCs w:val="18"/>
                <w:lang w:val="en-US"/>
              </w:rPr>
              <w:t>egistrations outside EU/EEA</w:t>
            </w:r>
            <w:r>
              <w:rPr>
                <w:sz w:val="18"/>
                <w:szCs w:val="18"/>
                <w:lang w:val="en-US"/>
              </w:rPr>
              <w:t xml:space="preserve"> as an Annex)</w:t>
            </w:r>
          </w:p>
        </w:tc>
      </w:tr>
    </w:tbl>
    <w:p w14:paraId="1361E6F6" w14:textId="77777777" w:rsidR="00132A34" w:rsidRDefault="00132A34">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132A34" w:rsidRPr="00C93255" w14:paraId="723C9EFD" w14:textId="77777777" w:rsidTr="00071334">
        <w:tc>
          <w:tcPr>
            <w:tcW w:w="9072" w:type="dxa"/>
            <w:tcBorders>
              <w:top w:val="single" w:sz="18" w:space="0" w:color="auto"/>
              <w:bottom w:val="double" w:sz="4" w:space="0" w:color="auto"/>
            </w:tcBorders>
            <w:shd w:val="clear" w:color="auto" w:fill="5B9BD5" w:themeFill="accent5"/>
          </w:tcPr>
          <w:p w14:paraId="2DE62C42" w14:textId="77777777" w:rsidR="00132A34" w:rsidRPr="00102F0F" w:rsidRDefault="00CB2F4C" w:rsidP="0010460B">
            <w:pPr>
              <w:spacing w:before="100" w:after="100"/>
              <w:rPr>
                <w:color w:val="FFFFFF" w:themeColor="background1"/>
                <w:sz w:val="24"/>
                <w:szCs w:val="24"/>
                <w:lang w:val="en-US"/>
              </w:rPr>
            </w:pPr>
            <w:r>
              <w:rPr>
                <w:color w:val="FFFFFF" w:themeColor="background1"/>
                <w:sz w:val="24"/>
                <w:szCs w:val="24"/>
                <w:lang w:val="en-US"/>
              </w:rPr>
              <w:t>5</w:t>
            </w:r>
            <w:r w:rsidR="00132A34">
              <w:rPr>
                <w:color w:val="FFFFFF" w:themeColor="background1"/>
                <w:sz w:val="24"/>
                <w:szCs w:val="24"/>
                <w:lang w:val="en-US"/>
              </w:rPr>
              <w:t>.0 Registration as a third</w:t>
            </w:r>
            <w:r w:rsidR="007D5944">
              <w:rPr>
                <w:color w:val="FFFFFF" w:themeColor="background1"/>
                <w:sz w:val="24"/>
                <w:szCs w:val="24"/>
                <w:lang w:val="en-US"/>
              </w:rPr>
              <w:t xml:space="preserve"> </w:t>
            </w:r>
            <w:r w:rsidR="00132A34">
              <w:rPr>
                <w:color w:val="FFFFFF" w:themeColor="background1"/>
                <w:sz w:val="24"/>
                <w:szCs w:val="24"/>
                <w:lang w:val="en-US"/>
              </w:rPr>
              <w:t>country audit entity or an audit firm in another member state of the European Union or the European Economic Area</w:t>
            </w:r>
          </w:p>
        </w:tc>
      </w:tr>
      <w:tr w:rsidR="00132A34" w:rsidRPr="00C93255" w14:paraId="5615E6FC" w14:textId="77777777" w:rsidTr="0040432F">
        <w:tc>
          <w:tcPr>
            <w:tcW w:w="9072" w:type="dxa"/>
            <w:tcBorders>
              <w:top w:val="double" w:sz="4" w:space="0" w:color="auto"/>
              <w:bottom w:val="single" w:sz="8" w:space="0" w:color="D0CECE" w:themeColor="background2" w:themeShade="E6"/>
            </w:tcBorders>
            <w:shd w:val="clear" w:color="auto" w:fill="D0CECE" w:themeFill="background2" w:themeFillShade="E6"/>
          </w:tcPr>
          <w:p w14:paraId="1AAC46E6" w14:textId="77777777" w:rsidR="00132A34" w:rsidRPr="00E847CF" w:rsidRDefault="00CB2F4C" w:rsidP="0010460B">
            <w:pPr>
              <w:spacing w:before="100" w:after="100"/>
              <w:rPr>
                <w:sz w:val="18"/>
                <w:szCs w:val="18"/>
                <w:lang w:val="en-US"/>
              </w:rPr>
            </w:pPr>
            <w:r>
              <w:rPr>
                <w:sz w:val="18"/>
                <w:szCs w:val="18"/>
                <w:lang w:val="en-US"/>
              </w:rPr>
              <w:t>5</w:t>
            </w:r>
            <w:r w:rsidR="00132A34" w:rsidRPr="00E847CF">
              <w:rPr>
                <w:sz w:val="18"/>
                <w:szCs w:val="18"/>
                <w:lang w:val="en-US"/>
              </w:rPr>
              <w:t>.1 Is the applicant registered as a third</w:t>
            </w:r>
            <w:r w:rsidR="007D5944">
              <w:rPr>
                <w:sz w:val="18"/>
                <w:szCs w:val="18"/>
                <w:lang w:val="en-US"/>
              </w:rPr>
              <w:t xml:space="preserve"> </w:t>
            </w:r>
            <w:r w:rsidR="00132A34" w:rsidRPr="00E847CF">
              <w:rPr>
                <w:sz w:val="18"/>
                <w:szCs w:val="18"/>
                <w:lang w:val="en-US"/>
              </w:rPr>
              <w:t>country audit</w:t>
            </w:r>
            <w:r w:rsidR="007D5944">
              <w:rPr>
                <w:sz w:val="18"/>
                <w:szCs w:val="18"/>
                <w:lang w:val="en-US"/>
              </w:rPr>
              <w:t xml:space="preserve"> </w:t>
            </w:r>
            <w:r w:rsidR="00132A34" w:rsidRPr="00E847CF">
              <w:rPr>
                <w:sz w:val="18"/>
                <w:szCs w:val="18"/>
                <w:lang w:val="en-US"/>
              </w:rPr>
              <w:t>entity or an audit firm in another member state of the EU or the EEA</w:t>
            </w:r>
          </w:p>
          <w:p w14:paraId="5E28AA1D" w14:textId="77777777" w:rsidR="00132A34" w:rsidRPr="00E847CF" w:rsidRDefault="00000000" w:rsidP="0010460B">
            <w:pPr>
              <w:spacing w:before="100" w:after="100"/>
              <w:rPr>
                <w:sz w:val="18"/>
                <w:szCs w:val="18"/>
                <w:lang w:val="en-US"/>
              </w:rPr>
            </w:pPr>
            <w:sdt>
              <w:sdtPr>
                <w:rPr>
                  <w:sz w:val="18"/>
                  <w:szCs w:val="18"/>
                  <w:lang w:val="en-US"/>
                </w:rPr>
                <w:id w:val="-843622313"/>
                <w14:checkbox>
                  <w14:checked w14:val="0"/>
                  <w14:checkedState w14:val="2612" w14:font="MS Gothic"/>
                  <w14:uncheckedState w14:val="2610" w14:font="MS Gothic"/>
                </w14:checkbox>
              </w:sdtPr>
              <w:sdtContent>
                <w:permStart w:id="938820039" w:edGrp="everyone"/>
                <w:r w:rsidR="00132A34" w:rsidRPr="00E847CF">
                  <w:rPr>
                    <w:rFonts w:ascii="MS Gothic" w:eastAsia="MS Gothic" w:hAnsi="MS Gothic" w:hint="eastAsia"/>
                    <w:sz w:val="18"/>
                    <w:szCs w:val="18"/>
                    <w:lang w:val="en-US"/>
                  </w:rPr>
                  <w:t>☐</w:t>
                </w:r>
                <w:permEnd w:id="938820039"/>
              </w:sdtContent>
            </w:sdt>
            <w:r w:rsidR="00132A34" w:rsidRPr="00E847CF">
              <w:rPr>
                <w:sz w:val="18"/>
                <w:szCs w:val="18"/>
                <w:lang w:val="en-US"/>
              </w:rPr>
              <w:t xml:space="preserve"> Yes</w:t>
            </w:r>
          </w:p>
          <w:p w14:paraId="5912FC17" w14:textId="77777777" w:rsidR="00132A34" w:rsidRPr="00E847CF" w:rsidRDefault="00000000" w:rsidP="0010460B">
            <w:pPr>
              <w:spacing w:before="100" w:after="100"/>
              <w:rPr>
                <w:sz w:val="18"/>
                <w:szCs w:val="18"/>
                <w:lang w:val="en-US"/>
              </w:rPr>
            </w:pPr>
            <w:sdt>
              <w:sdtPr>
                <w:rPr>
                  <w:sz w:val="18"/>
                  <w:szCs w:val="18"/>
                  <w:lang w:val="en-US"/>
                </w:rPr>
                <w:id w:val="1671286961"/>
                <w14:checkbox>
                  <w14:checked w14:val="0"/>
                  <w14:checkedState w14:val="2612" w14:font="MS Gothic"/>
                  <w14:uncheckedState w14:val="2610" w14:font="MS Gothic"/>
                </w14:checkbox>
              </w:sdtPr>
              <w:sdtContent>
                <w:permStart w:id="565910440" w:edGrp="everyone"/>
                <w:r w:rsidR="00132A34" w:rsidRPr="00E847CF">
                  <w:rPr>
                    <w:rFonts w:ascii="MS Gothic" w:eastAsia="MS Gothic" w:hAnsi="MS Gothic" w:hint="eastAsia"/>
                    <w:sz w:val="18"/>
                    <w:szCs w:val="18"/>
                    <w:lang w:val="en-US"/>
                  </w:rPr>
                  <w:t>☐</w:t>
                </w:r>
                <w:permEnd w:id="565910440"/>
              </w:sdtContent>
            </w:sdt>
            <w:r w:rsidR="00132A34" w:rsidRPr="00E847CF">
              <w:rPr>
                <w:sz w:val="18"/>
                <w:szCs w:val="18"/>
                <w:lang w:val="en-US"/>
              </w:rPr>
              <w:t xml:space="preserve"> No (if no proceed to </w:t>
            </w:r>
            <w:r w:rsidR="00CB2F4C">
              <w:rPr>
                <w:sz w:val="18"/>
                <w:szCs w:val="18"/>
                <w:lang w:val="en-US"/>
              </w:rPr>
              <w:t>5</w:t>
            </w:r>
            <w:r w:rsidR="00132A34" w:rsidRPr="00E847CF">
              <w:rPr>
                <w:sz w:val="18"/>
                <w:szCs w:val="18"/>
                <w:lang w:val="en-US"/>
              </w:rPr>
              <w:t>.2)</w:t>
            </w:r>
          </w:p>
          <w:p w14:paraId="485DEB3A" w14:textId="77777777" w:rsidR="00132A34" w:rsidRPr="00E847CF" w:rsidRDefault="00132A34" w:rsidP="0010460B">
            <w:pPr>
              <w:spacing w:before="100" w:after="100"/>
              <w:rPr>
                <w:sz w:val="18"/>
                <w:szCs w:val="18"/>
                <w:lang w:val="en-US"/>
              </w:rPr>
            </w:pPr>
            <w:r w:rsidRPr="00E847CF">
              <w:rPr>
                <w:sz w:val="18"/>
                <w:szCs w:val="18"/>
                <w:lang w:val="en-US"/>
              </w:rPr>
              <w:t xml:space="preserve">List all relevant registrations (use </w:t>
            </w:r>
            <w:r w:rsidRPr="00CB2F4C">
              <w:rPr>
                <w:b/>
                <w:sz w:val="18"/>
                <w:szCs w:val="18"/>
                <w:lang w:val="en-US"/>
              </w:rPr>
              <w:t xml:space="preserve">Form </w:t>
            </w:r>
            <w:r w:rsidR="00CB2F4C" w:rsidRPr="00CB2F4C">
              <w:rPr>
                <w:b/>
                <w:sz w:val="18"/>
                <w:szCs w:val="18"/>
                <w:lang w:val="en-US"/>
              </w:rPr>
              <w:t>B-</w:t>
            </w:r>
            <w:r w:rsidR="00905D33">
              <w:rPr>
                <w:b/>
                <w:sz w:val="18"/>
                <w:szCs w:val="18"/>
                <w:lang w:val="en-US"/>
              </w:rPr>
              <w:t>4</w:t>
            </w:r>
            <w:r w:rsidR="007D7330">
              <w:rPr>
                <w:b/>
                <w:sz w:val="18"/>
                <w:szCs w:val="18"/>
                <w:lang w:val="en-US"/>
              </w:rPr>
              <w:t xml:space="preserve"> </w:t>
            </w:r>
            <w:r w:rsidR="007D7330">
              <w:rPr>
                <w:b/>
                <w:bCs/>
                <w:sz w:val="18"/>
                <w:szCs w:val="18"/>
                <w:lang w:val="en-US"/>
              </w:rPr>
              <w:t>(Swe)</w:t>
            </w:r>
            <w:r w:rsidRPr="00CB2F4C">
              <w:rPr>
                <w:b/>
                <w:sz w:val="18"/>
                <w:szCs w:val="18"/>
                <w:lang w:val="en-US"/>
              </w:rPr>
              <w:t xml:space="preserve"> </w:t>
            </w:r>
            <w:r w:rsidR="0056696C" w:rsidRPr="00CB2F4C">
              <w:rPr>
                <w:b/>
                <w:sz w:val="18"/>
                <w:szCs w:val="18"/>
                <w:lang w:val="en-US"/>
              </w:rPr>
              <w:t>–</w:t>
            </w:r>
            <w:r w:rsidRPr="00CB2F4C">
              <w:rPr>
                <w:b/>
                <w:sz w:val="18"/>
                <w:szCs w:val="18"/>
                <w:lang w:val="en-US"/>
              </w:rPr>
              <w:t xml:space="preserve"> </w:t>
            </w:r>
            <w:r w:rsidR="0056696C" w:rsidRPr="00CB2F4C">
              <w:rPr>
                <w:b/>
                <w:sz w:val="18"/>
                <w:szCs w:val="18"/>
                <w:lang w:val="en-US"/>
              </w:rPr>
              <w:t>Registrations inside EU/EEA</w:t>
            </w:r>
            <w:r w:rsidR="0056696C" w:rsidRPr="00E847CF">
              <w:rPr>
                <w:sz w:val="18"/>
                <w:szCs w:val="18"/>
                <w:lang w:val="en-US"/>
              </w:rPr>
              <w:t xml:space="preserve"> as an Annex)</w:t>
            </w:r>
          </w:p>
        </w:tc>
      </w:tr>
      <w:tr w:rsidR="0056696C" w:rsidRPr="00C93255" w14:paraId="45366C5C" w14:textId="77777777" w:rsidTr="0040432F">
        <w:tc>
          <w:tcPr>
            <w:tcW w:w="9072"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14B465D" w14:textId="77777777" w:rsidR="0056696C" w:rsidRPr="00E847CF" w:rsidRDefault="00A87765" w:rsidP="0056696C">
            <w:pPr>
              <w:spacing w:before="100" w:after="100"/>
              <w:rPr>
                <w:sz w:val="18"/>
                <w:szCs w:val="18"/>
                <w:lang w:val="en-US"/>
              </w:rPr>
            </w:pPr>
            <w:r>
              <w:rPr>
                <w:sz w:val="18"/>
                <w:szCs w:val="18"/>
                <w:lang w:val="en-US"/>
              </w:rPr>
              <w:t>5</w:t>
            </w:r>
            <w:r w:rsidR="0056696C" w:rsidRPr="00E847CF">
              <w:rPr>
                <w:sz w:val="18"/>
                <w:szCs w:val="18"/>
                <w:lang w:val="en-US"/>
              </w:rPr>
              <w:t xml:space="preserve">.2 Are </w:t>
            </w:r>
            <w:proofErr w:type="gramStart"/>
            <w:r w:rsidR="0056696C" w:rsidRPr="00E847CF">
              <w:rPr>
                <w:sz w:val="18"/>
                <w:szCs w:val="18"/>
                <w:lang w:val="en-US"/>
              </w:rPr>
              <w:t>there</w:t>
            </w:r>
            <w:proofErr w:type="gramEnd"/>
            <w:r w:rsidR="0056696C" w:rsidRPr="00E847CF">
              <w:rPr>
                <w:sz w:val="18"/>
                <w:szCs w:val="18"/>
                <w:lang w:val="en-US"/>
              </w:rPr>
              <w:t xml:space="preserve"> applications for registration pending in another member state of the EU/EEA?</w:t>
            </w:r>
          </w:p>
          <w:p w14:paraId="5FD71814" w14:textId="77777777" w:rsidR="0056696C" w:rsidRPr="00E847CF" w:rsidRDefault="00000000" w:rsidP="0056696C">
            <w:pPr>
              <w:spacing w:before="100" w:after="100"/>
              <w:rPr>
                <w:sz w:val="18"/>
                <w:szCs w:val="18"/>
                <w:lang w:val="en-US"/>
              </w:rPr>
            </w:pPr>
            <w:sdt>
              <w:sdtPr>
                <w:rPr>
                  <w:sz w:val="18"/>
                  <w:szCs w:val="18"/>
                  <w:lang w:val="en-US"/>
                </w:rPr>
                <w:id w:val="1632599738"/>
                <w14:checkbox>
                  <w14:checked w14:val="0"/>
                  <w14:checkedState w14:val="2612" w14:font="MS Gothic"/>
                  <w14:uncheckedState w14:val="2610" w14:font="MS Gothic"/>
                </w14:checkbox>
              </w:sdtPr>
              <w:sdtContent>
                <w:permStart w:id="436624994" w:edGrp="everyone"/>
                <w:r w:rsidR="0056696C" w:rsidRPr="00E847CF">
                  <w:rPr>
                    <w:rFonts w:ascii="MS Gothic" w:eastAsia="MS Gothic" w:hAnsi="MS Gothic" w:hint="eastAsia"/>
                    <w:sz w:val="18"/>
                    <w:szCs w:val="18"/>
                    <w:lang w:val="en-US"/>
                  </w:rPr>
                  <w:t>☐</w:t>
                </w:r>
                <w:permEnd w:id="436624994"/>
              </w:sdtContent>
            </w:sdt>
            <w:r w:rsidR="0056696C" w:rsidRPr="00E847CF">
              <w:rPr>
                <w:sz w:val="18"/>
                <w:szCs w:val="18"/>
                <w:lang w:val="en-US"/>
              </w:rPr>
              <w:t xml:space="preserve"> Yes</w:t>
            </w:r>
          </w:p>
          <w:p w14:paraId="59C39D3E" w14:textId="77777777" w:rsidR="0056696C" w:rsidRPr="00E847CF" w:rsidRDefault="00000000" w:rsidP="0056696C">
            <w:pPr>
              <w:spacing w:before="100" w:after="100"/>
              <w:rPr>
                <w:sz w:val="18"/>
                <w:szCs w:val="18"/>
                <w:lang w:val="en-US"/>
              </w:rPr>
            </w:pPr>
            <w:sdt>
              <w:sdtPr>
                <w:rPr>
                  <w:sz w:val="18"/>
                  <w:szCs w:val="18"/>
                  <w:lang w:val="en-US"/>
                </w:rPr>
                <w:id w:val="322477289"/>
                <w14:checkbox>
                  <w14:checked w14:val="0"/>
                  <w14:checkedState w14:val="2612" w14:font="MS Gothic"/>
                  <w14:uncheckedState w14:val="2610" w14:font="MS Gothic"/>
                </w14:checkbox>
              </w:sdtPr>
              <w:sdtContent>
                <w:permStart w:id="58678434" w:edGrp="everyone"/>
                <w:r w:rsidR="0056696C" w:rsidRPr="00E847CF">
                  <w:rPr>
                    <w:rFonts w:ascii="MS Gothic" w:eastAsia="MS Gothic" w:hAnsi="MS Gothic" w:hint="eastAsia"/>
                    <w:sz w:val="18"/>
                    <w:szCs w:val="18"/>
                    <w:lang w:val="en-US"/>
                  </w:rPr>
                  <w:t>☐</w:t>
                </w:r>
                <w:permEnd w:id="58678434"/>
              </w:sdtContent>
            </w:sdt>
            <w:r w:rsidR="0056696C" w:rsidRPr="00E847CF">
              <w:rPr>
                <w:sz w:val="18"/>
                <w:szCs w:val="18"/>
                <w:lang w:val="en-US"/>
              </w:rPr>
              <w:t xml:space="preserve"> No (if no proceed to </w:t>
            </w:r>
            <w:r w:rsidR="00A87765">
              <w:rPr>
                <w:sz w:val="18"/>
                <w:szCs w:val="18"/>
                <w:lang w:val="en-US"/>
              </w:rPr>
              <w:t>6</w:t>
            </w:r>
            <w:r w:rsidR="0056696C" w:rsidRPr="00E847CF">
              <w:rPr>
                <w:sz w:val="18"/>
                <w:szCs w:val="18"/>
                <w:lang w:val="en-US"/>
              </w:rPr>
              <w:t>.0)</w:t>
            </w:r>
          </w:p>
          <w:p w14:paraId="40743588" w14:textId="77777777" w:rsidR="0056696C" w:rsidRPr="00E847CF" w:rsidRDefault="0056696C" w:rsidP="0056696C">
            <w:pPr>
              <w:spacing w:before="100" w:after="100"/>
              <w:rPr>
                <w:sz w:val="18"/>
                <w:szCs w:val="18"/>
                <w:lang w:val="en-US"/>
              </w:rPr>
            </w:pPr>
            <w:r w:rsidRPr="00E847CF">
              <w:rPr>
                <w:sz w:val="18"/>
                <w:szCs w:val="18"/>
                <w:lang w:val="en-US"/>
              </w:rPr>
              <w:t xml:space="preserve">List all relevant pending applications for registration (use </w:t>
            </w:r>
            <w:r w:rsidRPr="00E847CF">
              <w:rPr>
                <w:b/>
                <w:sz w:val="18"/>
                <w:szCs w:val="18"/>
                <w:lang w:val="en-US"/>
              </w:rPr>
              <w:t xml:space="preserve">Form </w:t>
            </w:r>
            <w:r w:rsidR="00A87765">
              <w:rPr>
                <w:b/>
                <w:sz w:val="18"/>
                <w:szCs w:val="18"/>
                <w:lang w:val="en-US"/>
              </w:rPr>
              <w:t>B-</w:t>
            </w:r>
            <w:r w:rsidR="00905D33">
              <w:rPr>
                <w:b/>
                <w:sz w:val="18"/>
                <w:szCs w:val="18"/>
                <w:lang w:val="en-US"/>
              </w:rPr>
              <w:t>4</w:t>
            </w:r>
            <w:r w:rsidR="007D7330">
              <w:rPr>
                <w:b/>
                <w:sz w:val="18"/>
                <w:szCs w:val="18"/>
                <w:lang w:val="en-US"/>
              </w:rPr>
              <w:t xml:space="preserve"> </w:t>
            </w:r>
            <w:r w:rsidR="007D7330">
              <w:rPr>
                <w:b/>
                <w:bCs/>
                <w:sz w:val="18"/>
                <w:szCs w:val="18"/>
                <w:lang w:val="en-US"/>
              </w:rPr>
              <w:t>(Swe)</w:t>
            </w:r>
            <w:r w:rsidRPr="00E847CF">
              <w:rPr>
                <w:b/>
                <w:sz w:val="18"/>
                <w:szCs w:val="18"/>
                <w:lang w:val="en-US"/>
              </w:rPr>
              <w:t xml:space="preserve"> – Registrations inside EU/EEA</w:t>
            </w:r>
            <w:r w:rsidRPr="00E847CF">
              <w:rPr>
                <w:sz w:val="18"/>
                <w:szCs w:val="18"/>
                <w:lang w:val="en-US"/>
              </w:rPr>
              <w:t xml:space="preserve"> as an Annex)</w:t>
            </w:r>
          </w:p>
        </w:tc>
      </w:tr>
    </w:tbl>
    <w:p w14:paraId="53E7E9FA" w14:textId="77777777" w:rsidR="00905D33" w:rsidRDefault="00905D33" w:rsidP="00FF6447">
      <w:pPr>
        <w:rPr>
          <w:sz w:val="24"/>
          <w:szCs w:val="24"/>
          <w:lang w:val="en-US"/>
        </w:rPr>
      </w:pPr>
    </w:p>
    <w:p w14:paraId="0307EC86" w14:textId="77777777" w:rsidR="00905D33" w:rsidRDefault="00905D33">
      <w:pPr>
        <w:rPr>
          <w:sz w:val="24"/>
          <w:szCs w:val="24"/>
          <w:lang w:val="en-US"/>
        </w:rPr>
      </w:pPr>
      <w:r>
        <w:rPr>
          <w:sz w:val="24"/>
          <w:szCs w:val="24"/>
          <w:lang w:val="en-US"/>
        </w:rPr>
        <w:br w:type="page"/>
      </w:r>
    </w:p>
    <w:p w14:paraId="620975D8" w14:textId="77777777" w:rsidR="00132A34" w:rsidRDefault="00132A34"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A87765" w14:paraId="712DEE2A" w14:textId="77777777" w:rsidTr="0010460B">
        <w:tc>
          <w:tcPr>
            <w:tcW w:w="9072" w:type="dxa"/>
            <w:tcBorders>
              <w:top w:val="single" w:sz="18" w:space="0" w:color="auto"/>
              <w:bottom w:val="double" w:sz="4" w:space="0" w:color="auto"/>
            </w:tcBorders>
            <w:shd w:val="clear" w:color="auto" w:fill="5B9BD5" w:themeFill="accent5"/>
          </w:tcPr>
          <w:p w14:paraId="1FFABCE9" w14:textId="77777777" w:rsidR="00A87765" w:rsidRPr="00102F0F" w:rsidRDefault="00F749BD" w:rsidP="0010460B">
            <w:pPr>
              <w:spacing w:before="100" w:after="100"/>
              <w:rPr>
                <w:color w:val="FFFFFF" w:themeColor="background1"/>
                <w:sz w:val="24"/>
                <w:szCs w:val="24"/>
                <w:lang w:val="en-US"/>
              </w:rPr>
            </w:pPr>
            <w:r>
              <w:rPr>
                <w:color w:val="FFFFFF" w:themeColor="background1"/>
                <w:sz w:val="24"/>
                <w:szCs w:val="24"/>
                <w:lang w:val="en-US"/>
              </w:rPr>
              <w:t>6.0 Administration and management</w:t>
            </w:r>
          </w:p>
        </w:tc>
      </w:tr>
      <w:tr w:rsidR="00A87765" w:rsidRPr="00DE29F7" w14:paraId="227094A7" w14:textId="77777777" w:rsidTr="0010460B">
        <w:tc>
          <w:tcPr>
            <w:tcW w:w="9072" w:type="dxa"/>
            <w:tcBorders>
              <w:top w:val="double" w:sz="4" w:space="0" w:color="auto"/>
              <w:bottom w:val="single" w:sz="8" w:space="0" w:color="D0CECE" w:themeColor="background2" w:themeShade="E6"/>
            </w:tcBorders>
            <w:shd w:val="clear" w:color="auto" w:fill="D0CECE" w:themeFill="background2" w:themeFillShade="E6"/>
          </w:tcPr>
          <w:p w14:paraId="0A16B1F4" w14:textId="77777777" w:rsidR="00F749BD" w:rsidRDefault="00A87765" w:rsidP="0010460B">
            <w:pPr>
              <w:spacing w:before="100" w:after="100"/>
              <w:rPr>
                <w:sz w:val="18"/>
                <w:szCs w:val="18"/>
                <w:lang w:val="en-US"/>
              </w:rPr>
            </w:pPr>
            <w:r w:rsidRPr="00E847CF">
              <w:rPr>
                <w:sz w:val="18"/>
                <w:szCs w:val="18"/>
                <w:lang w:val="en-US"/>
              </w:rPr>
              <w:t xml:space="preserve">6.1 </w:t>
            </w:r>
            <w:r w:rsidR="00F749BD">
              <w:rPr>
                <w:sz w:val="18"/>
                <w:szCs w:val="18"/>
                <w:lang w:val="en-US"/>
              </w:rPr>
              <w:t xml:space="preserve">List names, contact details and information about qualification of </w:t>
            </w:r>
            <w:r w:rsidR="00F749BD">
              <w:rPr>
                <w:i/>
                <w:sz w:val="18"/>
                <w:szCs w:val="18"/>
                <w:lang w:val="en-US"/>
              </w:rPr>
              <w:t>each</w:t>
            </w:r>
            <w:r w:rsidR="00F749BD">
              <w:rPr>
                <w:sz w:val="18"/>
                <w:szCs w:val="18"/>
                <w:lang w:val="en-US"/>
              </w:rPr>
              <w:t xml:space="preserve"> member of the administrative and/or management body</w:t>
            </w:r>
            <w:r w:rsidR="00905D33">
              <w:rPr>
                <w:sz w:val="18"/>
                <w:szCs w:val="18"/>
                <w:lang w:val="en-US"/>
              </w:rPr>
              <w:t xml:space="preserve"> (u</w:t>
            </w:r>
            <w:r w:rsidR="00F749BD">
              <w:rPr>
                <w:sz w:val="18"/>
                <w:szCs w:val="18"/>
                <w:lang w:val="en-US"/>
              </w:rPr>
              <w:t xml:space="preserve">se </w:t>
            </w:r>
            <w:r w:rsidR="00F749BD">
              <w:rPr>
                <w:b/>
                <w:sz w:val="18"/>
                <w:szCs w:val="18"/>
                <w:lang w:val="en-US"/>
              </w:rPr>
              <w:t>Form B-</w:t>
            </w:r>
            <w:r w:rsidR="00905D33">
              <w:rPr>
                <w:b/>
                <w:sz w:val="18"/>
                <w:szCs w:val="18"/>
                <w:lang w:val="en-US"/>
              </w:rPr>
              <w:t>5</w:t>
            </w:r>
            <w:r w:rsidR="007D7330">
              <w:rPr>
                <w:b/>
                <w:sz w:val="18"/>
                <w:szCs w:val="18"/>
                <w:lang w:val="en-US"/>
              </w:rPr>
              <w:t xml:space="preserve"> </w:t>
            </w:r>
            <w:r w:rsidR="007D7330">
              <w:rPr>
                <w:b/>
                <w:bCs/>
                <w:sz w:val="18"/>
                <w:szCs w:val="18"/>
                <w:lang w:val="en-US"/>
              </w:rPr>
              <w:t>(Swe)</w:t>
            </w:r>
            <w:r w:rsidR="00F749BD">
              <w:rPr>
                <w:b/>
                <w:sz w:val="18"/>
                <w:szCs w:val="18"/>
                <w:lang w:val="en-US"/>
              </w:rPr>
              <w:t xml:space="preserve">– Administration and Management </w:t>
            </w:r>
            <w:r w:rsidR="00F749BD">
              <w:rPr>
                <w:sz w:val="18"/>
                <w:szCs w:val="18"/>
                <w:lang w:val="en-US"/>
              </w:rPr>
              <w:t>as an Annex</w:t>
            </w:r>
            <w:r w:rsidR="00905D33">
              <w:rPr>
                <w:sz w:val="18"/>
                <w:szCs w:val="18"/>
                <w:lang w:val="en-US"/>
              </w:rPr>
              <w:t>).</w:t>
            </w:r>
          </w:p>
          <w:p w14:paraId="23B59850" w14:textId="77777777" w:rsidR="00F749BD" w:rsidRDefault="00F749BD" w:rsidP="0010460B">
            <w:pPr>
              <w:spacing w:before="100" w:after="100"/>
              <w:rPr>
                <w:sz w:val="18"/>
                <w:szCs w:val="18"/>
                <w:lang w:val="en-US"/>
              </w:rPr>
            </w:pPr>
            <w:r>
              <w:rPr>
                <w:sz w:val="18"/>
                <w:szCs w:val="18"/>
                <w:lang w:val="en-US"/>
              </w:rPr>
              <w:t xml:space="preserve">6.2 Does a majority of members of the administrative and/or management body hold a qualification that meets requirement equivalent to those required by Article </w:t>
            </w:r>
            <w:r w:rsidR="008F3D78">
              <w:rPr>
                <w:sz w:val="18"/>
                <w:szCs w:val="18"/>
                <w:lang w:val="en-US"/>
              </w:rPr>
              <w:t>6</w:t>
            </w:r>
            <w:r>
              <w:rPr>
                <w:sz w:val="18"/>
                <w:szCs w:val="18"/>
                <w:lang w:val="en-US"/>
              </w:rPr>
              <w:t xml:space="preserve"> to 10 of EU Directive 2006/43/EC, as amended by EU Directive 2014/56/EU?</w:t>
            </w:r>
          </w:p>
          <w:p w14:paraId="08A0F129" w14:textId="77777777" w:rsidR="00A87765" w:rsidRPr="00E847CF" w:rsidRDefault="00000000" w:rsidP="0010460B">
            <w:pPr>
              <w:spacing w:before="100" w:after="100"/>
              <w:rPr>
                <w:sz w:val="18"/>
                <w:szCs w:val="18"/>
                <w:lang w:val="en-US"/>
              </w:rPr>
            </w:pPr>
            <w:sdt>
              <w:sdtPr>
                <w:rPr>
                  <w:sz w:val="18"/>
                  <w:szCs w:val="18"/>
                  <w:lang w:val="en-US"/>
                </w:rPr>
                <w:id w:val="1798181218"/>
                <w14:checkbox>
                  <w14:checked w14:val="0"/>
                  <w14:checkedState w14:val="2612" w14:font="MS Gothic"/>
                  <w14:uncheckedState w14:val="2610" w14:font="MS Gothic"/>
                </w14:checkbox>
              </w:sdtPr>
              <w:sdtContent>
                <w:permStart w:id="511312802" w:edGrp="everyone"/>
                <w:r w:rsidR="00A87765" w:rsidRPr="00E847CF">
                  <w:rPr>
                    <w:rFonts w:ascii="MS Gothic" w:eastAsia="MS Gothic" w:hAnsi="MS Gothic" w:hint="eastAsia"/>
                    <w:sz w:val="18"/>
                    <w:szCs w:val="18"/>
                    <w:lang w:val="en-US"/>
                  </w:rPr>
                  <w:t>☐</w:t>
                </w:r>
                <w:permEnd w:id="511312802"/>
              </w:sdtContent>
            </w:sdt>
            <w:r w:rsidR="00A87765" w:rsidRPr="00E847CF">
              <w:rPr>
                <w:sz w:val="18"/>
                <w:szCs w:val="18"/>
                <w:lang w:val="en-US"/>
              </w:rPr>
              <w:t xml:space="preserve"> Yes</w:t>
            </w:r>
          </w:p>
          <w:p w14:paraId="215058EF" w14:textId="77777777" w:rsidR="00A87765" w:rsidRPr="00E847CF" w:rsidRDefault="00000000" w:rsidP="0010460B">
            <w:pPr>
              <w:spacing w:before="100" w:after="100"/>
              <w:rPr>
                <w:sz w:val="18"/>
                <w:szCs w:val="18"/>
                <w:lang w:val="en-US"/>
              </w:rPr>
            </w:pPr>
            <w:sdt>
              <w:sdtPr>
                <w:rPr>
                  <w:sz w:val="18"/>
                  <w:szCs w:val="18"/>
                  <w:lang w:val="en-US"/>
                </w:rPr>
                <w:id w:val="650406329"/>
                <w14:checkbox>
                  <w14:checked w14:val="0"/>
                  <w14:checkedState w14:val="2612" w14:font="MS Gothic"/>
                  <w14:uncheckedState w14:val="2610" w14:font="MS Gothic"/>
                </w14:checkbox>
              </w:sdtPr>
              <w:sdtContent>
                <w:permStart w:id="461311657" w:edGrp="everyone"/>
                <w:r w:rsidR="00A87765" w:rsidRPr="00E847CF">
                  <w:rPr>
                    <w:rFonts w:ascii="MS Gothic" w:eastAsia="MS Gothic" w:hAnsi="MS Gothic" w:hint="eastAsia"/>
                    <w:sz w:val="18"/>
                    <w:szCs w:val="18"/>
                    <w:lang w:val="en-US"/>
                  </w:rPr>
                  <w:t>☐</w:t>
                </w:r>
                <w:permEnd w:id="461311657"/>
              </w:sdtContent>
            </w:sdt>
            <w:r w:rsidR="00A87765" w:rsidRPr="00E847CF">
              <w:rPr>
                <w:sz w:val="18"/>
                <w:szCs w:val="18"/>
                <w:lang w:val="en-US"/>
              </w:rPr>
              <w:t xml:space="preserve"> No </w:t>
            </w:r>
          </w:p>
        </w:tc>
      </w:tr>
    </w:tbl>
    <w:p w14:paraId="54039D9D" w14:textId="77777777" w:rsidR="00A87765" w:rsidRDefault="00A87765"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171587" w14:paraId="22D4A301" w14:textId="77777777" w:rsidTr="0010460B">
        <w:tc>
          <w:tcPr>
            <w:tcW w:w="9072" w:type="dxa"/>
            <w:tcBorders>
              <w:top w:val="single" w:sz="18" w:space="0" w:color="auto"/>
              <w:bottom w:val="double" w:sz="4" w:space="0" w:color="auto"/>
            </w:tcBorders>
            <w:shd w:val="clear" w:color="auto" w:fill="5B9BD5" w:themeFill="accent5"/>
          </w:tcPr>
          <w:p w14:paraId="29C26CCC" w14:textId="77777777" w:rsidR="00171587" w:rsidRPr="00102F0F" w:rsidRDefault="00171587" w:rsidP="0010460B">
            <w:pPr>
              <w:spacing w:before="100" w:after="100"/>
              <w:rPr>
                <w:color w:val="FFFFFF" w:themeColor="background1"/>
                <w:sz w:val="24"/>
                <w:szCs w:val="24"/>
                <w:lang w:val="en-US"/>
              </w:rPr>
            </w:pPr>
            <w:r>
              <w:rPr>
                <w:color w:val="FFFFFF" w:themeColor="background1"/>
                <w:sz w:val="24"/>
                <w:szCs w:val="24"/>
                <w:lang w:val="en-US"/>
              </w:rPr>
              <w:t>7.0 Third country auditors</w:t>
            </w:r>
          </w:p>
        </w:tc>
      </w:tr>
      <w:tr w:rsidR="00171587" w:rsidRPr="00DE29F7" w14:paraId="775EA524" w14:textId="77777777" w:rsidTr="0010460B">
        <w:tc>
          <w:tcPr>
            <w:tcW w:w="9072" w:type="dxa"/>
            <w:tcBorders>
              <w:top w:val="double" w:sz="4" w:space="0" w:color="auto"/>
              <w:bottom w:val="single" w:sz="8" w:space="0" w:color="D0CECE" w:themeColor="background2" w:themeShade="E6"/>
            </w:tcBorders>
            <w:shd w:val="clear" w:color="auto" w:fill="D0CECE" w:themeFill="background2" w:themeFillShade="E6"/>
          </w:tcPr>
          <w:p w14:paraId="527E2F7C" w14:textId="77777777" w:rsidR="00171587" w:rsidRPr="00171587" w:rsidRDefault="00171587" w:rsidP="0010460B">
            <w:pPr>
              <w:spacing w:before="100" w:after="100"/>
              <w:rPr>
                <w:sz w:val="18"/>
                <w:szCs w:val="18"/>
                <w:lang w:val="en-US"/>
              </w:rPr>
            </w:pPr>
            <w:r>
              <w:rPr>
                <w:sz w:val="18"/>
                <w:szCs w:val="18"/>
                <w:lang w:val="en-US"/>
              </w:rPr>
              <w:t>7</w:t>
            </w:r>
            <w:r w:rsidRPr="00E847CF">
              <w:rPr>
                <w:sz w:val="18"/>
                <w:szCs w:val="18"/>
                <w:lang w:val="en-US"/>
              </w:rPr>
              <w:t xml:space="preserve">.1 </w:t>
            </w:r>
            <w:r>
              <w:rPr>
                <w:sz w:val="18"/>
                <w:szCs w:val="18"/>
                <w:lang w:val="en-US"/>
              </w:rPr>
              <w:t xml:space="preserve">List names, qualification and registration details for </w:t>
            </w:r>
            <w:r w:rsidRPr="00905D33">
              <w:rPr>
                <w:b/>
                <w:sz w:val="18"/>
                <w:szCs w:val="18"/>
                <w:lang w:val="en-US"/>
              </w:rPr>
              <w:t>all</w:t>
            </w:r>
            <w:r>
              <w:rPr>
                <w:sz w:val="18"/>
                <w:szCs w:val="18"/>
                <w:lang w:val="en-US"/>
              </w:rPr>
              <w:t xml:space="preserve"> third country auditors, that is those individuals designated by the applicant as being primarily responsible for carrying out (or signing) on behalf of the applicant a particular audit engagement listed under Item </w:t>
            </w:r>
            <w:r w:rsidR="0010460B">
              <w:rPr>
                <w:sz w:val="18"/>
                <w:szCs w:val="18"/>
                <w:lang w:val="en-US"/>
              </w:rPr>
              <w:t>9.0</w:t>
            </w:r>
            <w:r w:rsidR="00905D33">
              <w:rPr>
                <w:sz w:val="18"/>
                <w:szCs w:val="18"/>
                <w:lang w:val="en-US"/>
              </w:rPr>
              <w:t xml:space="preserve"> (u</w:t>
            </w:r>
            <w:r>
              <w:rPr>
                <w:sz w:val="18"/>
                <w:szCs w:val="18"/>
                <w:lang w:val="en-US"/>
              </w:rPr>
              <w:t xml:space="preserve">se </w:t>
            </w:r>
            <w:r>
              <w:rPr>
                <w:b/>
                <w:sz w:val="18"/>
                <w:szCs w:val="18"/>
                <w:lang w:val="en-US"/>
              </w:rPr>
              <w:t>Form B-</w:t>
            </w:r>
            <w:r w:rsidR="00905D33">
              <w:rPr>
                <w:b/>
                <w:sz w:val="18"/>
                <w:szCs w:val="18"/>
                <w:lang w:val="en-US"/>
              </w:rPr>
              <w:t>6</w:t>
            </w:r>
            <w:r w:rsidR="007D7330">
              <w:rPr>
                <w:b/>
                <w:sz w:val="18"/>
                <w:szCs w:val="18"/>
                <w:lang w:val="en-US"/>
              </w:rPr>
              <w:t xml:space="preserve"> </w:t>
            </w:r>
            <w:r w:rsidR="007D7330">
              <w:rPr>
                <w:b/>
                <w:bCs/>
                <w:sz w:val="18"/>
                <w:szCs w:val="18"/>
                <w:lang w:val="en-US"/>
              </w:rPr>
              <w:t>(Swe)</w:t>
            </w:r>
            <w:r>
              <w:rPr>
                <w:b/>
                <w:sz w:val="18"/>
                <w:szCs w:val="18"/>
                <w:lang w:val="en-US"/>
              </w:rPr>
              <w:t xml:space="preserve"> – Third country auditors </w:t>
            </w:r>
            <w:r>
              <w:rPr>
                <w:sz w:val="18"/>
                <w:szCs w:val="18"/>
                <w:lang w:val="en-US"/>
              </w:rPr>
              <w:t>as an Annex</w:t>
            </w:r>
            <w:r w:rsidR="00905D33">
              <w:rPr>
                <w:sz w:val="18"/>
                <w:szCs w:val="18"/>
                <w:lang w:val="en-US"/>
              </w:rPr>
              <w:t>)</w:t>
            </w:r>
            <w:r>
              <w:rPr>
                <w:sz w:val="18"/>
                <w:szCs w:val="18"/>
                <w:lang w:val="en-US"/>
              </w:rPr>
              <w:t>.</w:t>
            </w:r>
          </w:p>
          <w:p w14:paraId="4DF084E2" w14:textId="77777777" w:rsidR="00171587" w:rsidRDefault="008C0E7F" w:rsidP="0010460B">
            <w:pPr>
              <w:spacing w:before="100" w:after="100"/>
              <w:rPr>
                <w:sz w:val="18"/>
                <w:szCs w:val="18"/>
                <w:lang w:val="en-US"/>
              </w:rPr>
            </w:pPr>
            <w:r>
              <w:rPr>
                <w:sz w:val="18"/>
                <w:szCs w:val="18"/>
                <w:lang w:val="en-US"/>
              </w:rPr>
              <w:t>7</w:t>
            </w:r>
            <w:r w:rsidR="00171587">
              <w:rPr>
                <w:sz w:val="18"/>
                <w:szCs w:val="18"/>
                <w:lang w:val="en-US"/>
              </w:rPr>
              <w:t>.2 Do</w:t>
            </w:r>
            <w:r>
              <w:rPr>
                <w:sz w:val="18"/>
                <w:szCs w:val="18"/>
                <w:lang w:val="en-US"/>
              </w:rPr>
              <w:t xml:space="preserve"> all the third country auditors listed on Form B-</w:t>
            </w:r>
            <w:r w:rsidR="00BE3A32">
              <w:rPr>
                <w:sz w:val="18"/>
                <w:szCs w:val="18"/>
                <w:lang w:val="en-US"/>
              </w:rPr>
              <w:t>6</w:t>
            </w:r>
            <w:r>
              <w:rPr>
                <w:sz w:val="18"/>
                <w:szCs w:val="18"/>
                <w:lang w:val="en-US"/>
              </w:rPr>
              <w:t xml:space="preserve"> hold a qualification that meets requirements </w:t>
            </w:r>
            <w:r w:rsidR="00171587">
              <w:rPr>
                <w:sz w:val="18"/>
                <w:szCs w:val="18"/>
                <w:lang w:val="en-US"/>
              </w:rPr>
              <w:t xml:space="preserve">equivalent to those required by Article </w:t>
            </w:r>
            <w:r w:rsidR="008F3D78">
              <w:rPr>
                <w:sz w:val="18"/>
                <w:szCs w:val="18"/>
                <w:lang w:val="en-US"/>
              </w:rPr>
              <w:t>6</w:t>
            </w:r>
            <w:r w:rsidR="00171587">
              <w:rPr>
                <w:sz w:val="18"/>
                <w:szCs w:val="18"/>
                <w:lang w:val="en-US"/>
              </w:rPr>
              <w:t xml:space="preserve"> to 10 of EU Directive 2006/43/EC, as amended by EU Directive 2014/56/EU?</w:t>
            </w:r>
          </w:p>
          <w:p w14:paraId="1F26ADF7" w14:textId="77777777" w:rsidR="00171587" w:rsidRPr="00E847CF" w:rsidRDefault="00000000" w:rsidP="0010460B">
            <w:pPr>
              <w:spacing w:before="100" w:after="100"/>
              <w:rPr>
                <w:sz w:val="18"/>
                <w:szCs w:val="18"/>
                <w:lang w:val="en-US"/>
              </w:rPr>
            </w:pPr>
            <w:sdt>
              <w:sdtPr>
                <w:rPr>
                  <w:sz w:val="18"/>
                  <w:szCs w:val="18"/>
                  <w:lang w:val="en-US"/>
                </w:rPr>
                <w:id w:val="-1344923278"/>
                <w14:checkbox>
                  <w14:checked w14:val="0"/>
                  <w14:checkedState w14:val="2612" w14:font="MS Gothic"/>
                  <w14:uncheckedState w14:val="2610" w14:font="MS Gothic"/>
                </w14:checkbox>
              </w:sdtPr>
              <w:sdtContent>
                <w:permStart w:id="2013793413" w:edGrp="everyone"/>
                <w:r w:rsidR="00171587" w:rsidRPr="00E847CF">
                  <w:rPr>
                    <w:rFonts w:ascii="MS Gothic" w:eastAsia="MS Gothic" w:hAnsi="MS Gothic" w:hint="eastAsia"/>
                    <w:sz w:val="18"/>
                    <w:szCs w:val="18"/>
                    <w:lang w:val="en-US"/>
                  </w:rPr>
                  <w:t>☐</w:t>
                </w:r>
                <w:permEnd w:id="2013793413"/>
              </w:sdtContent>
            </w:sdt>
            <w:r w:rsidR="00171587" w:rsidRPr="00E847CF">
              <w:rPr>
                <w:sz w:val="18"/>
                <w:szCs w:val="18"/>
                <w:lang w:val="en-US"/>
              </w:rPr>
              <w:t xml:space="preserve"> Yes</w:t>
            </w:r>
          </w:p>
          <w:p w14:paraId="29ECAABC" w14:textId="77777777" w:rsidR="00171587" w:rsidRPr="00E847CF" w:rsidRDefault="00000000" w:rsidP="0010460B">
            <w:pPr>
              <w:spacing w:before="100" w:after="100"/>
              <w:rPr>
                <w:sz w:val="18"/>
                <w:szCs w:val="18"/>
                <w:lang w:val="en-US"/>
              </w:rPr>
            </w:pPr>
            <w:sdt>
              <w:sdtPr>
                <w:rPr>
                  <w:sz w:val="18"/>
                  <w:szCs w:val="18"/>
                  <w:lang w:val="en-US"/>
                </w:rPr>
                <w:id w:val="1733425415"/>
                <w14:checkbox>
                  <w14:checked w14:val="0"/>
                  <w14:checkedState w14:val="2612" w14:font="MS Gothic"/>
                  <w14:uncheckedState w14:val="2610" w14:font="MS Gothic"/>
                </w14:checkbox>
              </w:sdtPr>
              <w:sdtContent>
                <w:permStart w:id="1027240588" w:edGrp="everyone"/>
                <w:r w:rsidR="00171587" w:rsidRPr="00E847CF">
                  <w:rPr>
                    <w:rFonts w:ascii="MS Gothic" w:eastAsia="MS Gothic" w:hAnsi="MS Gothic" w:hint="eastAsia"/>
                    <w:sz w:val="18"/>
                    <w:szCs w:val="18"/>
                    <w:lang w:val="en-US"/>
                  </w:rPr>
                  <w:t>☐</w:t>
                </w:r>
                <w:permEnd w:id="1027240588"/>
              </w:sdtContent>
            </w:sdt>
            <w:r w:rsidR="00171587" w:rsidRPr="00E847CF">
              <w:rPr>
                <w:sz w:val="18"/>
                <w:szCs w:val="18"/>
                <w:lang w:val="en-US"/>
              </w:rPr>
              <w:t xml:space="preserve"> No </w:t>
            </w:r>
          </w:p>
        </w:tc>
      </w:tr>
    </w:tbl>
    <w:p w14:paraId="04F254C9" w14:textId="77777777" w:rsidR="008C0E7F" w:rsidRDefault="008C0E7F"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2F42C4" w14:paraId="4C080D76" w14:textId="77777777" w:rsidTr="0010460B">
        <w:tc>
          <w:tcPr>
            <w:tcW w:w="9072" w:type="dxa"/>
            <w:gridSpan w:val="2"/>
            <w:tcBorders>
              <w:top w:val="single" w:sz="18" w:space="0" w:color="auto"/>
              <w:bottom w:val="double" w:sz="4" w:space="0" w:color="auto"/>
            </w:tcBorders>
            <w:shd w:val="clear" w:color="auto" w:fill="5B9BD5" w:themeFill="accent5"/>
          </w:tcPr>
          <w:p w14:paraId="5FAB5C7D" w14:textId="77777777" w:rsidR="002F42C4" w:rsidRPr="00102F0F" w:rsidRDefault="002F42C4" w:rsidP="0010460B">
            <w:pPr>
              <w:spacing w:before="100" w:after="100"/>
              <w:rPr>
                <w:color w:val="FFFFFF" w:themeColor="background1"/>
                <w:sz w:val="24"/>
                <w:szCs w:val="24"/>
                <w:lang w:val="en-US"/>
              </w:rPr>
            </w:pPr>
            <w:r>
              <w:rPr>
                <w:color w:val="FFFFFF" w:themeColor="background1"/>
                <w:sz w:val="24"/>
                <w:szCs w:val="24"/>
                <w:lang w:val="en-US"/>
              </w:rPr>
              <w:t>8.0 Transparency report</w:t>
            </w:r>
          </w:p>
        </w:tc>
      </w:tr>
      <w:tr w:rsidR="002F42C4" w:rsidRPr="00C93255" w14:paraId="1E1580C0" w14:textId="77777777" w:rsidTr="0010460B">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6BF950D7" w14:textId="77777777" w:rsidR="002F42C4" w:rsidRDefault="002F42C4" w:rsidP="002F42C4">
            <w:pPr>
              <w:spacing w:before="100" w:after="100"/>
              <w:rPr>
                <w:sz w:val="18"/>
                <w:szCs w:val="18"/>
                <w:lang w:val="en-US"/>
              </w:rPr>
            </w:pPr>
            <w:r>
              <w:rPr>
                <w:sz w:val="18"/>
                <w:szCs w:val="18"/>
                <w:lang w:val="en-US"/>
              </w:rPr>
              <w:t>8</w:t>
            </w:r>
            <w:r w:rsidRPr="00E847CF">
              <w:rPr>
                <w:sz w:val="18"/>
                <w:szCs w:val="18"/>
                <w:lang w:val="en-US"/>
              </w:rPr>
              <w:t xml:space="preserve">.1 </w:t>
            </w:r>
            <w:r>
              <w:rPr>
                <w:sz w:val="18"/>
                <w:szCs w:val="18"/>
                <w:lang w:val="en-US"/>
              </w:rPr>
              <w:t>Has the applicant published in the past twelve months on its website:</w:t>
            </w:r>
          </w:p>
          <w:p w14:paraId="569F344D" w14:textId="77777777" w:rsidR="002F42C4" w:rsidRDefault="002F42C4" w:rsidP="002F42C4">
            <w:pPr>
              <w:pStyle w:val="Liststycke"/>
              <w:numPr>
                <w:ilvl w:val="0"/>
                <w:numId w:val="3"/>
              </w:numPr>
              <w:spacing w:before="100" w:after="100"/>
              <w:rPr>
                <w:sz w:val="18"/>
                <w:szCs w:val="18"/>
                <w:lang w:val="en-US"/>
              </w:rPr>
            </w:pPr>
            <w:r>
              <w:rPr>
                <w:sz w:val="18"/>
                <w:szCs w:val="18"/>
                <w:lang w:val="en-US"/>
              </w:rPr>
              <w:t>For accounting period</w:t>
            </w:r>
            <w:r w:rsidR="00445D9A">
              <w:rPr>
                <w:sz w:val="18"/>
                <w:szCs w:val="18"/>
                <w:lang w:val="en-US"/>
              </w:rPr>
              <w:t>s</w:t>
            </w:r>
            <w:r>
              <w:rPr>
                <w:sz w:val="18"/>
                <w:szCs w:val="18"/>
                <w:lang w:val="en-US"/>
              </w:rPr>
              <w:t xml:space="preserve"> commencing </w:t>
            </w:r>
            <w:r w:rsidRPr="008C0E7F">
              <w:rPr>
                <w:b/>
                <w:sz w:val="18"/>
                <w:szCs w:val="18"/>
                <w:lang w:val="en-US"/>
              </w:rPr>
              <w:t>before</w:t>
            </w:r>
            <w:r>
              <w:rPr>
                <w:sz w:val="18"/>
                <w:szCs w:val="18"/>
                <w:lang w:val="en-US"/>
              </w:rPr>
              <w:t xml:space="preserve"> 17 June 2016: An annual transparency report which provides equivalent information to reports which EU audit </w:t>
            </w:r>
            <w:r w:rsidR="006805E7">
              <w:rPr>
                <w:sz w:val="18"/>
                <w:szCs w:val="18"/>
                <w:lang w:val="en-US"/>
              </w:rPr>
              <w:t xml:space="preserve">firms must </w:t>
            </w:r>
            <w:r>
              <w:rPr>
                <w:sz w:val="18"/>
                <w:szCs w:val="18"/>
                <w:lang w:val="en-US"/>
              </w:rPr>
              <w:t xml:space="preserve">prepare under Article 40 of Directive 2006/43/EC; </w:t>
            </w:r>
            <w:r>
              <w:rPr>
                <w:b/>
                <w:sz w:val="18"/>
                <w:szCs w:val="18"/>
                <w:lang w:val="en-US"/>
              </w:rPr>
              <w:t>or</w:t>
            </w:r>
          </w:p>
          <w:p w14:paraId="34A652E7" w14:textId="77777777" w:rsidR="002F42C4" w:rsidRPr="008C0E7F" w:rsidRDefault="002F42C4" w:rsidP="002F42C4">
            <w:pPr>
              <w:pStyle w:val="Liststycke"/>
              <w:numPr>
                <w:ilvl w:val="0"/>
                <w:numId w:val="3"/>
              </w:numPr>
              <w:spacing w:before="100" w:after="100"/>
              <w:rPr>
                <w:sz w:val="18"/>
                <w:szCs w:val="18"/>
                <w:lang w:val="en-US"/>
              </w:rPr>
            </w:pPr>
            <w:r w:rsidRPr="008C0E7F">
              <w:rPr>
                <w:sz w:val="18"/>
                <w:szCs w:val="18"/>
                <w:lang w:val="en-US"/>
              </w:rPr>
              <w:t>For accounting period</w:t>
            </w:r>
            <w:r w:rsidR="00445D9A">
              <w:rPr>
                <w:sz w:val="18"/>
                <w:szCs w:val="18"/>
                <w:lang w:val="en-US"/>
              </w:rPr>
              <w:t>s</w:t>
            </w:r>
            <w:r w:rsidRPr="008C0E7F">
              <w:rPr>
                <w:sz w:val="18"/>
                <w:szCs w:val="18"/>
                <w:lang w:val="en-US"/>
              </w:rPr>
              <w:t xml:space="preserve"> commencing </w:t>
            </w:r>
            <w:r w:rsidRPr="008C0E7F">
              <w:rPr>
                <w:b/>
                <w:sz w:val="18"/>
                <w:szCs w:val="18"/>
                <w:lang w:val="en-US"/>
              </w:rPr>
              <w:t>on or after</w:t>
            </w:r>
            <w:r w:rsidRPr="008C0E7F">
              <w:rPr>
                <w:sz w:val="18"/>
                <w:szCs w:val="18"/>
                <w:lang w:val="en-US"/>
              </w:rPr>
              <w:t xml:space="preserve"> 17 June 2016: In accordance with Directive 2014/56/EU, an annual transparency report which provides equivalent information to reports which EU audit firms must prepare under Article 13 of EU Regulation 537/2014?</w:t>
            </w:r>
          </w:p>
          <w:p w14:paraId="6BC73517" w14:textId="77777777" w:rsidR="002F42C4" w:rsidRPr="00E847CF" w:rsidRDefault="00000000" w:rsidP="002F42C4">
            <w:pPr>
              <w:spacing w:before="100" w:after="100"/>
              <w:rPr>
                <w:sz w:val="18"/>
                <w:szCs w:val="18"/>
                <w:lang w:val="en-US"/>
              </w:rPr>
            </w:pPr>
            <w:sdt>
              <w:sdtPr>
                <w:rPr>
                  <w:sz w:val="18"/>
                  <w:szCs w:val="18"/>
                  <w:lang w:val="en-US"/>
                </w:rPr>
                <w:id w:val="1163509346"/>
                <w14:checkbox>
                  <w14:checked w14:val="0"/>
                  <w14:checkedState w14:val="2612" w14:font="MS Gothic"/>
                  <w14:uncheckedState w14:val="2610" w14:font="MS Gothic"/>
                </w14:checkbox>
              </w:sdtPr>
              <w:sdtContent>
                <w:permStart w:id="1450713555" w:edGrp="everyone"/>
                <w:r w:rsidR="002F42C4" w:rsidRPr="00E847CF">
                  <w:rPr>
                    <w:rFonts w:ascii="MS Gothic" w:eastAsia="MS Gothic" w:hAnsi="MS Gothic" w:hint="eastAsia"/>
                    <w:sz w:val="18"/>
                    <w:szCs w:val="18"/>
                    <w:lang w:val="en-US"/>
                  </w:rPr>
                  <w:t>☐</w:t>
                </w:r>
                <w:permEnd w:id="1450713555"/>
              </w:sdtContent>
            </w:sdt>
            <w:r w:rsidR="002F42C4" w:rsidRPr="00E847CF">
              <w:rPr>
                <w:sz w:val="18"/>
                <w:szCs w:val="18"/>
                <w:lang w:val="en-US"/>
              </w:rPr>
              <w:t xml:space="preserve"> Yes</w:t>
            </w:r>
            <w:r w:rsidR="002F42C4">
              <w:rPr>
                <w:sz w:val="18"/>
                <w:szCs w:val="18"/>
                <w:lang w:val="en-US"/>
              </w:rPr>
              <w:t xml:space="preserve"> (if Yes proceed to 8.2)</w:t>
            </w:r>
          </w:p>
          <w:p w14:paraId="544CB701" w14:textId="77777777" w:rsidR="002F42C4" w:rsidRPr="00E847CF" w:rsidRDefault="00000000" w:rsidP="002F42C4">
            <w:pPr>
              <w:spacing w:before="100" w:after="100"/>
              <w:rPr>
                <w:sz w:val="18"/>
                <w:szCs w:val="18"/>
                <w:lang w:val="en-US"/>
              </w:rPr>
            </w:pPr>
            <w:sdt>
              <w:sdtPr>
                <w:rPr>
                  <w:sz w:val="18"/>
                  <w:szCs w:val="18"/>
                  <w:lang w:val="en-US"/>
                </w:rPr>
                <w:id w:val="200372122"/>
                <w14:checkbox>
                  <w14:checked w14:val="0"/>
                  <w14:checkedState w14:val="2612" w14:font="MS Gothic"/>
                  <w14:uncheckedState w14:val="2610" w14:font="MS Gothic"/>
                </w14:checkbox>
              </w:sdtPr>
              <w:sdtContent>
                <w:permStart w:id="413029185" w:edGrp="everyone"/>
                <w:r w:rsidR="002F42C4" w:rsidRPr="00E847CF">
                  <w:rPr>
                    <w:rFonts w:ascii="MS Gothic" w:eastAsia="MS Gothic" w:hAnsi="MS Gothic" w:hint="eastAsia"/>
                    <w:sz w:val="18"/>
                    <w:szCs w:val="18"/>
                    <w:lang w:val="en-US"/>
                  </w:rPr>
                  <w:t>☐</w:t>
                </w:r>
                <w:permEnd w:id="413029185"/>
              </w:sdtContent>
            </w:sdt>
            <w:r w:rsidR="002F42C4" w:rsidRPr="00E847CF">
              <w:rPr>
                <w:sz w:val="18"/>
                <w:szCs w:val="18"/>
                <w:lang w:val="en-US"/>
              </w:rPr>
              <w:t xml:space="preserve"> No </w:t>
            </w:r>
            <w:r w:rsidR="002F42C4">
              <w:rPr>
                <w:sz w:val="18"/>
                <w:szCs w:val="18"/>
                <w:lang w:val="en-US"/>
              </w:rPr>
              <w:t>(if No proceed to 8.3)</w:t>
            </w:r>
          </w:p>
        </w:tc>
      </w:tr>
      <w:tr w:rsidR="002F42C4" w:rsidRPr="00DE29F7" w14:paraId="24C4729F"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9F901FE" w14:textId="77777777" w:rsidR="002F42C4" w:rsidRPr="00E847CF" w:rsidRDefault="002F42C4" w:rsidP="0010460B">
            <w:pPr>
              <w:spacing w:before="100" w:after="100"/>
              <w:rPr>
                <w:sz w:val="18"/>
                <w:szCs w:val="18"/>
                <w:lang w:val="en-US"/>
              </w:rPr>
            </w:pPr>
            <w:r>
              <w:rPr>
                <w:sz w:val="18"/>
                <w:szCs w:val="18"/>
                <w:lang w:val="en-US"/>
              </w:rPr>
              <w:t>8</w:t>
            </w:r>
            <w:r w:rsidRPr="00E847CF">
              <w:rPr>
                <w:sz w:val="18"/>
                <w:szCs w:val="18"/>
                <w:lang w:val="en-US"/>
              </w:rPr>
              <w:t xml:space="preserve">.2 </w:t>
            </w:r>
            <w:r>
              <w:rPr>
                <w:sz w:val="18"/>
                <w:szCs w:val="18"/>
                <w:lang w:val="en-US"/>
              </w:rPr>
              <w:t>Website address</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20CE489D" w14:textId="77777777" w:rsidR="002F42C4" w:rsidRPr="00E847CF" w:rsidRDefault="002F42C4" w:rsidP="0010460B">
            <w:pPr>
              <w:spacing w:before="100" w:after="100"/>
              <w:rPr>
                <w:sz w:val="18"/>
                <w:szCs w:val="18"/>
                <w:lang w:val="en-US"/>
              </w:rPr>
            </w:pPr>
            <w:permStart w:id="2071596579" w:edGrp="everyone"/>
            <w:permEnd w:id="2071596579"/>
          </w:p>
        </w:tc>
      </w:tr>
      <w:tr w:rsidR="002F42C4" w:rsidRPr="00DE29F7" w14:paraId="4387783F" w14:textId="77777777" w:rsidTr="0010460B">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F6E1175" w14:textId="77777777" w:rsidR="002F42C4" w:rsidRDefault="002F42C4" w:rsidP="0010460B">
            <w:pPr>
              <w:spacing w:before="100" w:after="100"/>
              <w:rPr>
                <w:rFonts w:cs="Verdana"/>
                <w:sz w:val="18"/>
                <w:szCs w:val="18"/>
                <w:lang w:val="en-US"/>
              </w:rPr>
            </w:pPr>
            <w:r>
              <w:rPr>
                <w:rFonts w:cs="Verdana"/>
                <w:sz w:val="18"/>
                <w:szCs w:val="18"/>
                <w:lang w:val="en-US"/>
              </w:rPr>
              <w:t>8</w:t>
            </w:r>
            <w:r w:rsidRPr="00E847CF">
              <w:rPr>
                <w:rFonts w:cs="Verdana"/>
                <w:sz w:val="18"/>
                <w:szCs w:val="18"/>
                <w:lang w:val="en-US"/>
              </w:rPr>
              <w:t>.</w:t>
            </w:r>
            <w:r w:rsidR="00445D9A">
              <w:rPr>
                <w:rFonts w:cs="Verdana"/>
                <w:sz w:val="18"/>
                <w:szCs w:val="18"/>
                <w:lang w:val="en-US"/>
              </w:rPr>
              <w:t>3</w:t>
            </w:r>
            <w:r>
              <w:rPr>
                <w:rFonts w:cs="Verdana"/>
                <w:sz w:val="18"/>
                <w:szCs w:val="18"/>
                <w:lang w:val="en-US"/>
              </w:rPr>
              <w:t xml:space="preserve"> Does the applicant undertake to publish on its website:</w:t>
            </w:r>
          </w:p>
          <w:p w14:paraId="5CA08B38" w14:textId="77777777" w:rsidR="006805E7" w:rsidRDefault="006805E7" w:rsidP="006805E7">
            <w:pPr>
              <w:pStyle w:val="Liststycke"/>
              <w:numPr>
                <w:ilvl w:val="0"/>
                <w:numId w:val="3"/>
              </w:numPr>
              <w:spacing w:before="100" w:after="100"/>
              <w:rPr>
                <w:sz w:val="18"/>
                <w:szCs w:val="18"/>
                <w:lang w:val="en-US"/>
              </w:rPr>
            </w:pPr>
            <w:r>
              <w:rPr>
                <w:sz w:val="18"/>
                <w:szCs w:val="18"/>
                <w:lang w:val="en-US"/>
              </w:rPr>
              <w:t>For accounting period</w:t>
            </w:r>
            <w:r w:rsidR="00445D9A">
              <w:rPr>
                <w:sz w:val="18"/>
                <w:szCs w:val="18"/>
                <w:lang w:val="en-US"/>
              </w:rPr>
              <w:t>s</w:t>
            </w:r>
            <w:r>
              <w:rPr>
                <w:sz w:val="18"/>
                <w:szCs w:val="18"/>
                <w:lang w:val="en-US"/>
              </w:rPr>
              <w:t xml:space="preserve"> commencing </w:t>
            </w:r>
            <w:r w:rsidRPr="008C0E7F">
              <w:rPr>
                <w:b/>
                <w:sz w:val="18"/>
                <w:szCs w:val="18"/>
                <w:lang w:val="en-US"/>
              </w:rPr>
              <w:t>before</w:t>
            </w:r>
            <w:r>
              <w:rPr>
                <w:sz w:val="18"/>
                <w:szCs w:val="18"/>
                <w:lang w:val="en-US"/>
              </w:rPr>
              <w:t xml:space="preserve"> 17 June 2016: An annual transparency report which provides equivalent information to reports which EU audit firms must prepare under Article 40 of Directive 2006/43/EC; </w:t>
            </w:r>
            <w:r>
              <w:rPr>
                <w:b/>
                <w:sz w:val="18"/>
                <w:szCs w:val="18"/>
                <w:lang w:val="en-US"/>
              </w:rPr>
              <w:t>or</w:t>
            </w:r>
          </w:p>
          <w:p w14:paraId="1609DBC2" w14:textId="77777777" w:rsidR="002F42C4" w:rsidRDefault="006805E7" w:rsidP="006805E7">
            <w:pPr>
              <w:pStyle w:val="Liststycke"/>
              <w:numPr>
                <w:ilvl w:val="0"/>
                <w:numId w:val="3"/>
              </w:numPr>
              <w:spacing w:before="100" w:after="100"/>
              <w:rPr>
                <w:sz w:val="18"/>
                <w:szCs w:val="18"/>
                <w:lang w:val="en-US"/>
              </w:rPr>
            </w:pPr>
            <w:r w:rsidRPr="006805E7">
              <w:rPr>
                <w:sz w:val="18"/>
                <w:szCs w:val="18"/>
                <w:lang w:val="en-US"/>
              </w:rPr>
              <w:t>For accounting period</w:t>
            </w:r>
            <w:r w:rsidR="00445D9A">
              <w:rPr>
                <w:sz w:val="18"/>
                <w:szCs w:val="18"/>
                <w:lang w:val="en-US"/>
              </w:rPr>
              <w:t>s</w:t>
            </w:r>
            <w:r w:rsidRPr="006805E7">
              <w:rPr>
                <w:sz w:val="18"/>
                <w:szCs w:val="18"/>
                <w:lang w:val="en-US"/>
              </w:rPr>
              <w:t xml:space="preserve"> commencing </w:t>
            </w:r>
            <w:r w:rsidRPr="006805E7">
              <w:rPr>
                <w:b/>
                <w:sz w:val="18"/>
                <w:szCs w:val="18"/>
                <w:lang w:val="en-US"/>
              </w:rPr>
              <w:t>on or after</w:t>
            </w:r>
            <w:r w:rsidRPr="006805E7">
              <w:rPr>
                <w:sz w:val="18"/>
                <w:szCs w:val="18"/>
                <w:lang w:val="en-US"/>
              </w:rPr>
              <w:t xml:space="preserve"> 17 June 2016: In accordance with Directive 2014/56/EU, an annual transparency report which provides equivalent information to reports which EU audit firms must prepare under Article 13 of EU Regulation 537/2014?</w:t>
            </w:r>
          </w:p>
          <w:p w14:paraId="134050FC" w14:textId="77777777" w:rsidR="006805E7" w:rsidRDefault="00000000" w:rsidP="006805E7">
            <w:pPr>
              <w:spacing w:before="100" w:after="100"/>
              <w:rPr>
                <w:sz w:val="18"/>
                <w:szCs w:val="18"/>
                <w:lang w:val="en-US"/>
              </w:rPr>
            </w:pPr>
            <w:sdt>
              <w:sdtPr>
                <w:rPr>
                  <w:sz w:val="18"/>
                  <w:szCs w:val="18"/>
                  <w:lang w:val="en-US"/>
                </w:rPr>
                <w:id w:val="-590622132"/>
                <w14:checkbox>
                  <w14:checked w14:val="0"/>
                  <w14:checkedState w14:val="2612" w14:font="MS Gothic"/>
                  <w14:uncheckedState w14:val="2610" w14:font="MS Gothic"/>
                </w14:checkbox>
              </w:sdtPr>
              <w:sdtContent>
                <w:permStart w:id="1553401668" w:edGrp="everyone"/>
                <w:r w:rsidR="006805E7" w:rsidRPr="00E847CF">
                  <w:rPr>
                    <w:rFonts w:ascii="MS Gothic" w:eastAsia="MS Gothic" w:hAnsi="MS Gothic" w:hint="eastAsia"/>
                    <w:sz w:val="18"/>
                    <w:szCs w:val="18"/>
                    <w:lang w:val="en-US"/>
                  </w:rPr>
                  <w:t>☐</w:t>
                </w:r>
                <w:permEnd w:id="1553401668"/>
              </w:sdtContent>
            </w:sdt>
            <w:r w:rsidR="006805E7" w:rsidRPr="00E847CF">
              <w:rPr>
                <w:sz w:val="18"/>
                <w:szCs w:val="18"/>
                <w:lang w:val="en-US"/>
              </w:rPr>
              <w:t xml:space="preserve"> Yes</w:t>
            </w:r>
          </w:p>
          <w:p w14:paraId="256F8D2B" w14:textId="77777777" w:rsidR="006805E7" w:rsidRPr="00E847CF" w:rsidRDefault="00000000" w:rsidP="006805E7">
            <w:pPr>
              <w:spacing w:before="100" w:after="100"/>
              <w:rPr>
                <w:sz w:val="18"/>
                <w:szCs w:val="18"/>
                <w:lang w:val="en-US"/>
              </w:rPr>
            </w:pPr>
            <w:sdt>
              <w:sdtPr>
                <w:rPr>
                  <w:sz w:val="18"/>
                  <w:szCs w:val="18"/>
                  <w:lang w:val="en-US"/>
                </w:rPr>
                <w:id w:val="399339661"/>
                <w14:checkbox>
                  <w14:checked w14:val="0"/>
                  <w14:checkedState w14:val="2612" w14:font="MS Gothic"/>
                  <w14:uncheckedState w14:val="2610" w14:font="MS Gothic"/>
                </w14:checkbox>
              </w:sdtPr>
              <w:sdtContent>
                <w:permStart w:id="987641430" w:edGrp="everyone"/>
                <w:r w:rsidR="006805E7" w:rsidRPr="00E847CF">
                  <w:rPr>
                    <w:rFonts w:ascii="MS Gothic" w:eastAsia="MS Gothic" w:hAnsi="MS Gothic" w:hint="eastAsia"/>
                    <w:sz w:val="18"/>
                    <w:szCs w:val="18"/>
                    <w:lang w:val="en-US"/>
                  </w:rPr>
                  <w:t>☐</w:t>
                </w:r>
                <w:permEnd w:id="987641430"/>
              </w:sdtContent>
            </w:sdt>
            <w:r w:rsidR="006805E7" w:rsidRPr="00E847CF">
              <w:rPr>
                <w:sz w:val="18"/>
                <w:szCs w:val="18"/>
                <w:lang w:val="en-US"/>
              </w:rPr>
              <w:t xml:space="preserve"> No </w:t>
            </w:r>
          </w:p>
        </w:tc>
      </w:tr>
    </w:tbl>
    <w:p w14:paraId="3F1CE99F" w14:textId="77777777" w:rsidR="00445D9A" w:rsidRDefault="00445D9A" w:rsidP="00FF6447">
      <w:pPr>
        <w:rPr>
          <w:sz w:val="24"/>
          <w:szCs w:val="24"/>
          <w:lang w:val="en-US"/>
        </w:rPr>
      </w:pPr>
    </w:p>
    <w:p w14:paraId="533B3F58" w14:textId="77777777" w:rsidR="00445D9A" w:rsidRDefault="00445D9A">
      <w:pPr>
        <w:rPr>
          <w:sz w:val="24"/>
          <w:szCs w:val="24"/>
          <w:lang w:val="en-US"/>
        </w:rPr>
      </w:pPr>
      <w:r>
        <w:rPr>
          <w:sz w:val="24"/>
          <w:szCs w:val="24"/>
          <w:lang w:val="en-US"/>
        </w:rPr>
        <w:br w:type="page"/>
      </w:r>
    </w:p>
    <w:p w14:paraId="22F9F0DB" w14:textId="77777777" w:rsidR="002F42C4" w:rsidRDefault="002F42C4"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10460B" w14:paraId="4C2FA47F" w14:textId="77777777" w:rsidTr="0010460B">
        <w:tc>
          <w:tcPr>
            <w:tcW w:w="9072" w:type="dxa"/>
            <w:tcBorders>
              <w:top w:val="single" w:sz="18" w:space="0" w:color="auto"/>
              <w:bottom w:val="double" w:sz="4" w:space="0" w:color="auto"/>
            </w:tcBorders>
            <w:shd w:val="clear" w:color="auto" w:fill="5B9BD5" w:themeFill="accent5"/>
          </w:tcPr>
          <w:p w14:paraId="6999CBE3" w14:textId="77777777" w:rsidR="0010460B" w:rsidRPr="00102F0F" w:rsidRDefault="0010460B" w:rsidP="0010460B">
            <w:pPr>
              <w:spacing w:before="100" w:after="100"/>
              <w:rPr>
                <w:color w:val="FFFFFF" w:themeColor="background1"/>
                <w:sz w:val="24"/>
                <w:szCs w:val="24"/>
                <w:lang w:val="en-US"/>
              </w:rPr>
            </w:pPr>
            <w:r>
              <w:rPr>
                <w:color w:val="FFFFFF" w:themeColor="background1"/>
                <w:sz w:val="24"/>
                <w:szCs w:val="24"/>
                <w:lang w:val="en-US"/>
              </w:rPr>
              <w:t>9.0 Relevant audit clients</w:t>
            </w:r>
          </w:p>
        </w:tc>
      </w:tr>
      <w:tr w:rsidR="0010460B" w:rsidRPr="00C93255" w14:paraId="3C52F53C" w14:textId="77777777" w:rsidTr="0010460B">
        <w:tc>
          <w:tcPr>
            <w:tcW w:w="9072" w:type="dxa"/>
            <w:tcBorders>
              <w:top w:val="double" w:sz="4" w:space="0" w:color="auto"/>
            </w:tcBorders>
            <w:shd w:val="clear" w:color="auto" w:fill="D0CECE" w:themeFill="background2" w:themeFillShade="E6"/>
          </w:tcPr>
          <w:p w14:paraId="5AC67E97" w14:textId="77777777" w:rsidR="0010460B" w:rsidRPr="00CD5272" w:rsidRDefault="0010460B" w:rsidP="0010460B">
            <w:pPr>
              <w:autoSpaceDE w:val="0"/>
              <w:autoSpaceDN w:val="0"/>
              <w:adjustRightInd w:val="0"/>
              <w:spacing w:before="100" w:after="100"/>
              <w:rPr>
                <w:rFonts w:cs="Verdana"/>
                <w:sz w:val="18"/>
                <w:szCs w:val="18"/>
                <w:lang w:val="en-US"/>
              </w:rPr>
            </w:pPr>
            <w:r>
              <w:rPr>
                <w:sz w:val="18"/>
                <w:szCs w:val="18"/>
                <w:lang w:val="en-US"/>
              </w:rPr>
              <w:t>9</w:t>
            </w:r>
            <w:r w:rsidRPr="00E847CF">
              <w:rPr>
                <w:sz w:val="18"/>
                <w:szCs w:val="18"/>
                <w:lang w:val="en-US"/>
              </w:rPr>
              <w:t xml:space="preserve">.1 </w:t>
            </w:r>
            <w:r w:rsidRPr="00E847CF">
              <w:rPr>
                <w:rFonts w:cs="Verdana"/>
                <w:sz w:val="18"/>
                <w:szCs w:val="18"/>
                <w:lang w:val="en-US"/>
              </w:rPr>
              <w:t xml:space="preserve">List </w:t>
            </w:r>
            <w:r w:rsidRPr="00CD5272">
              <w:rPr>
                <w:rFonts w:cs="Verdana"/>
                <w:sz w:val="18"/>
                <w:szCs w:val="18"/>
                <w:lang w:val="en-US"/>
              </w:rPr>
              <w:t xml:space="preserve">all companies incorporated outside the EU/EEA with transferable securities admitted to trading on a regulated market in </w:t>
            </w:r>
            <w:r w:rsidRPr="00E847CF">
              <w:rPr>
                <w:rFonts w:cs="Verdana"/>
                <w:sz w:val="18"/>
                <w:szCs w:val="18"/>
                <w:lang w:val="en-US"/>
              </w:rPr>
              <w:t xml:space="preserve">Sweden </w:t>
            </w:r>
            <w:r w:rsidRPr="00CD5272">
              <w:rPr>
                <w:rFonts w:cs="Verdana"/>
                <w:sz w:val="18"/>
                <w:szCs w:val="18"/>
                <w:lang w:val="en-US"/>
              </w:rPr>
              <w:t xml:space="preserve">for which the applicant provides an audit report concerning the annual or consolidated accounts. This is with the exception of companies that are issuers exclusively of debt securities within the meaning of Article 2 (1) (b) of EU Directive 2004/109/EC, the denomination of which is: </w:t>
            </w:r>
          </w:p>
          <w:p w14:paraId="0BF35AA0" w14:textId="77777777" w:rsidR="0010460B" w:rsidRPr="00CD5272" w:rsidRDefault="0010460B" w:rsidP="0010460B">
            <w:pPr>
              <w:autoSpaceDE w:val="0"/>
              <w:autoSpaceDN w:val="0"/>
              <w:adjustRightInd w:val="0"/>
              <w:spacing w:before="100" w:after="100"/>
              <w:rPr>
                <w:rFonts w:cs="Verdana"/>
                <w:sz w:val="18"/>
                <w:szCs w:val="18"/>
                <w:lang w:val="en-US"/>
              </w:rPr>
            </w:pPr>
            <w:r w:rsidRPr="00CD5272">
              <w:rPr>
                <w:rFonts w:cs="Verdana"/>
                <w:sz w:val="18"/>
                <w:szCs w:val="18"/>
                <w:lang w:val="en-US"/>
              </w:rPr>
              <w:t xml:space="preserve">(i) </w:t>
            </w:r>
            <w:r w:rsidRPr="00CD5272">
              <w:rPr>
                <w:rFonts w:cs="Verdana"/>
                <w:b/>
                <w:bCs/>
                <w:sz w:val="18"/>
                <w:szCs w:val="18"/>
                <w:lang w:val="en-US"/>
              </w:rPr>
              <w:t xml:space="preserve">If admitted to trading on or before 31 December 2010: </w:t>
            </w:r>
            <w:r w:rsidRPr="00CD5272">
              <w:rPr>
                <w:rFonts w:cs="Verdana"/>
                <w:sz w:val="18"/>
                <w:szCs w:val="18"/>
                <w:lang w:val="en-US"/>
              </w:rPr>
              <w:t xml:space="preserve">at least EUR 50,000 per unit or, in the case of debt securities denominated in another currency, equivalent, at the date of issue, to at least EUR 50,000; or </w:t>
            </w:r>
          </w:p>
          <w:p w14:paraId="11E85198" w14:textId="77777777" w:rsidR="0010460B" w:rsidRPr="00E847CF" w:rsidRDefault="0010460B" w:rsidP="0010460B">
            <w:pPr>
              <w:spacing w:before="100" w:after="100"/>
              <w:rPr>
                <w:sz w:val="18"/>
                <w:szCs w:val="18"/>
                <w:lang w:val="en-US"/>
              </w:rPr>
            </w:pPr>
            <w:r w:rsidRPr="00CD5272">
              <w:rPr>
                <w:rFonts w:cs="Verdana"/>
                <w:sz w:val="18"/>
                <w:szCs w:val="18"/>
                <w:lang w:val="en-US"/>
              </w:rPr>
              <w:t xml:space="preserve">(ii) </w:t>
            </w:r>
            <w:r w:rsidRPr="00CD5272">
              <w:rPr>
                <w:rFonts w:cs="Verdana"/>
                <w:b/>
                <w:bCs/>
                <w:sz w:val="18"/>
                <w:szCs w:val="18"/>
                <w:lang w:val="en-US"/>
              </w:rPr>
              <w:t xml:space="preserve">If admitted to trading after 31 December 2010: </w:t>
            </w:r>
            <w:r w:rsidRPr="00CD5272">
              <w:rPr>
                <w:rFonts w:cs="Verdana"/>
                <w:sz w:val="18"/>
                <w:szCs w:val="18"/>
                <w:lang w:val="en-US"/>
              </w:rPr>
              <w:t>at least EUR 100,000 per unit or, in the case of debt securities denominated in another currency, equivalent, at the date of issue, to at least EUR</w:t>
            </w:r>
            <w:r w:rsidRPr="00E847CF">
              <w:rPr>
                <w:rFonts w:cs="Verdana"/>
                <w:sz w:val="18"/>
                <w:szCs w:val="18"/>
                <w:lang w:val="en-US"/>
              </w:rPr>
              <w:t xml:space="preserve"> 100 000.</w:t>
            </w:r>
          </w:p>
          <w:p w14:paraId="188EE0CE" w14:textId="77777777" w:rsidR="0010460B" w:rsidRPr="00BF3E69" w:rsidRDefault="0010460B" w:rsidP="0010460B">
            <w:pPr>
              <w:spacing w:before="100" w:after="100"/>
              <w:rPr>
                <w:sz w:val="20"/>
                <w:szCs w:val="20"/>
                <w:lang w:val="en-US"/>
              </w:rPr>
            </w:pPr>
            <w:r w:rsidRPr="00E847CF">
              <w:rPr>
                <w:sz w:val="18"/>
                <w:szCs w:val="18"/>
                <w:lang w:val="en-US"/>
              </w:rPr>
              <w:t xml:space="preserve">For this purpose use </w:t>
            </w:r>
            <w:r w:rsidRPr="00E847CF">
              <w:rPr>
                <w:b/>
                <w:sz w:val="18"/>
                <w:szCs w:val="18"/>
                <w:lang w:val="en-US"/>
              </w:rPr>
              <w:t xml:space="preserve">Form </w:t>
            </w:r>
            <w:r>
              <w:rPr>
                <w:b/>
                <w:sz w:val="18"/>
                <w:szCs w:val="18"/>
                <w:lang w:val="en-US"/>
              </w:rPr>
              <w:t>B-</w:t>
            </w:r>
            <w:r w:rsidR="007D7330">
              <w:rPr>
                <w:b/>
                <w:sz w:val="18"/>
                <w:szCs w:val="18"/>
                <w:lang w:val="en-US"/>
              </w:rPr>
              <w:t xml:space="preserve">7 </w:t>
            </w:r>
            <w:r w:rsidR="007D7330">
              <w:rPr>
                <w:b/>
                <w:bCs/>
                <w:sz w:val="18"/>
                <w:szCs w:val="18"/>
                <w:lang w:val="en-US"/>
              </w:rPr>
              <w:t>(Swe)</w:t>
            </w:r>
            <w:r w:rsidRPr="00E847CF">
              <w:rPr>
                <w:b/>
                <w:sz w:val="18"/>
                <w:szCs w:val="18"/>
                <w:lang w:val="en-US"/>
              </w:rPr>
              <w:t xml:space="preserve"> – Client Information </w:t>
            </w:r>
            <w:r w:rsidRPr="00E847CF">
              <w:rPr>
                <w:sz w:val="18"/>
                <w:szCs w:val="18"/>
                <w:lang w:val="en-US"/>
              </w:rPr>
              <w:t>as an Annex.</w:t>
            </w:r>
          </w:p>
        </w:tc>
      </w:tr>
    </w:tbl>
    <w:p w14:paraId="5596D3B1" w14:textId="77777777" w:rsidR="008C0E7F" w:rsidRDefault="008C0E7F"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6"/>
      </w:tblGrid>
      <w:tr w:rsidR="0010460B" w:rsidRPr="00C93255" w14:paraId="49AAAF12" w14:textId="77777777" w:rsidTr="0010460B">
        <w:tc>
          <w:tcPr>
            <w:tcW w:w="9072" w:type="dxa"/>
            <w:gridSpan w:val="2"/>
            <w:tcBorders>
              <w:top w:val="single" w:sz="18" w:space="0" w:color="auto"/>
              <w:bottom w:val="double" w:sz="4" w:space="0" w:color="auto"/>
            </w:tcBorders>
            <w:shd w:val="clear" w:color="auto" w:fill="5B9BD5" w:themeFill="accent5"/>
          </w:tcPr>
          <w:p w14:paraId="1643FF6D" w14:textId="77777777" w:rsidR="0010460B" w:rsidRPr="00102F0F" w:rsidRDefault="0010460B" w:rsidP="0010460B">
            <w:pPr>
              <w:spacing w:before="100" w:after="100"/>
              <w:rPr>
                <w:color w:val="FFFFFF" w:themeColor="background1"/>
                <w:sz w:val="24"/>
                <w:szCs w:val="24"/>
                <w:lang w:val="en-US"/>
              </w:rPr>
            </w:pPr>
            <w:r>
              <w:rPr>
                <w:color w:val="FFFFFF" w:themeColor="background1"/>
                <w:sz w:val="24"/>
                <w:szCs w:val="24"/>
                <w:lang w:val="en-US"/>
              </w:rPr>
              <w:t>10.0 Auditing standards and independence requirements</w:t>
            </w:r>
          </w:p>
        </w:tc>
      </w:tr>
      <w:tr w:rsidR="0010460B" w:rsidRPr="0010460B" w14:paraId="5886F815" w14:textId="77777777" w:rsidTr="0010460B">
        <w:tc>
          <w:tcPr>
            <w:tcW w:w="4536" w:type="dxa"/>
            <w:tcBorders>
              <w:top w:val="double" w:sz="4" w:space="0" w:color="auto"/>
              <w:bottom w:val="single" w:sz="8" w:space="0" w:color="D0CECE" w:themeColor="background2" w:themeShade="E6"/>
            </w:tcBorders>
            <w:shd w:val="clear" w:color="auto" w:fill="D0CECE" w:themeFill="background2" w:themeFillShade="E6"/>
          </w:tcPr>
          <w:p w14:paraId="340B2167" w14:textId="77777777" w:rsidR="0010460B" w:rsidRPr="00E847CF" w:rsidRDefault="0010460B" w:rsidP="0010460B">
            <w:pPr>
              <w:spacing w:before="100" w:after="100"/>
              <w:rPr>
                <w:rFonts w:cs="Verdana"/>
                <w:sz w:val="18"/>
                <w:szCs w:val="18"/>
                <w:lang w:val="en-US"/>
              </w:rPr>
            </w:pPr>
            <w:r>
              <w:rPr>
                <w:rFonts w:cs="Verdana"/>
                <w:sz w:val="18"/>
                <w:szCs w:val="18"/>
                <w:lang w:val="en-US"/>
              </w:rPr>
              <w:t>10</w:t>
            </w:r>
            <w:r w:rsidRPr="00E847CF">
              <w:rPr>
                <w:rFonts w:cs="Verdana"/>
                <w:sz w:val="18"/>
                <w:szCs w:val="18"/>
                <w:lang w:val="en-US"/>
              </w:rPr>
              <w:t xml:space="preserve">.1 </w:t>
            </w:r>
            <w:r w:rsidRPr="00BF3E69">
              <w:rPr>
                <w:rFonts w:cs="Verdana"/>
                <w:sz w:val="18"/>
                <w:szCs w:val="18"/>
                <w:lang w:val="en-US"/>
              </w:rPr>
              <w:t xml:space="preserve">State what auditing standards the applicant will use in carrying out the audits of companies listed under Item </w:t>
            </w:r>
            <w:r>
              <w:rPr>
                <w:rFonts w:cs="Verdana"/>
                <w:sz w:val="18"/>
                <w:szCs w:val="18"/>
                <w:lang w:val="en-US"/>
              </w:rPr>
              <w:t>9</w:t>
            </w:r>
            <w:r w:rsidRPr="00BF3E69">
              <w:rPr>
                <w:rFonts w:cs="Verdana"/>
                <w:sz w:val="18"/>
                <w:szCs w:val="18"/>
                <w:lang w:val="en-US"/>
              </w:rPr>
              <w:t>.0. A reference to the relevant framework is sufficient</w:t>
            </w:r>
            <w:r w:rsidR="00795EEE">
              <w:rPr>
                <w:rFonts w:cs="Verdana"/>
                <w:sz w:val="18"/>
                <w:szCs w:val="18"/>
                <w:lang w:val="en-US"/>
              </w:rPr>
              <w:t>.</w:t>
            </w:r>
          </w:p>
        </w:tc>
        <w:tc>
          <w:tcPr>
            <w:tcW w:w="4536" w:type="dxa"/>
            <w:tcBorders>
              <w:top w:val="double" w:sz="4" w:space="0" w:color="auto"/>
              <w:bottom w:val="single" w:sz="8" w:space="0" w:color="D0CECE" w:themeColor="background2" w:themeShade="E6"/>
            </w:tcBorders>
            <w:shd w:val="clear" w:color="auto" w:fill="FFFFFF" w:themeFill="background1"/>
          </w:tcPr>
          <w:p w14:paraId="2A0D3A6C" w14:textId="77777777" w:rsidR="0010460B" w:rsidRPr="00E847CF" w:rsidRDefault="0010460B" w:rsidP="0010460B">
            <w:pPr>
              <w:spacing w:before="100" w:after="100"/>
              <w:rPr>
                <w:rFonts w:cs="Verdana"/>
                <w:sz w:val="18"/>
                <w:szCs w:val="18"/>
                <w:lang w:val="en-US"/>
              </w:rPr>
            </w:pPr>
            <w:permStart w:id="585321671" w:edGrp="everyone"/>
            <w:permEnd w:id="585321671"/>
          </w:p>
        </w:tc>
      </w:tr>
      <w:tr w:rsidR="0010460B" w:rsidRPr="0010460B" w14:paraId="4E6A4C47" w14:textId="77777777" w:rsidTr="0010460B">
        <w:tc>
          <w:tcPr>
            <w:tcW w:w="4536"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CE815F8" w14:textId="77777777" w:rsidR="0010460B" w:rsidRPr="00E847CF" w:rsidRDefault="0010460B" w:rsidP="0010460B">
            <w:pPr>
              <w:spacing w:before="100" w:after="100"/>
              <w:rPr>
                <w:sz w:val="18"/>
                <w:szCs w:val="18"/>
                <w:lang w:val="en-US"/>
              </w:rPr>
            </w:pPr>
            <w:r>
              <w:rPr>
                <w:rFonts w:cs="Verdana"/>
                <w:sz w:val="18"/>
                <w:szCs w:val="18"/>
                <w:lang w:val="en-US"/>
              </w:rPr>
              <w:t>10</w:t>
            </w:r>
            <w:r w:rsidRPr="00E847CF">
              <w:rPr>
                <w:rFonts w:cs="Verdana"/>
                <w:sz w:val="18"/>
                <w:szCs w:val="18"/>
                <w:lang w:val="en-US"/>
              </w:rPr>
              <w:t xml:space="preserve">.2 </w:t>
            </w:r>
            <w:r w:rsidRPr="00BF3E69">
              <w:rPr>
                <w:rFonts w:cs="Verdana"/>
                <w:sz w:val="18"/>
                <w:szCs w:val="18"/>
                <w:lang w:val="en-US"/>
              </w:rPr>
              <w:t xml:space="preserve">State what independence requirements the applicant will apply in carrying out the audits for companies listed under Item </w:t>
            </w:r>
            <w:r>
              <w:rPr>
                <w:rFonts w:cs="Verdana"/>
                <w:sz w:val="18"/>
                <w:szCs w:val="18"/>
                <w:lang w:val="en-US"/>
              </w:rPr>
              <w:t>9</w:t>
            </w:r>
            <w:r w:rsidRPr="00BF3E69">
              <w:rPr>
                <w:rFonts w:cs="Verdana"/>
                <w:sz w:val="18"/>
                <w:szCs w:val="18"/>
                <w:lang w:val="en-US"/>
              </w:rPr>
              <w:t>.0. A reference to the relevant framework is sufficient</w:t>
            </w:r>
            <w:r w:rsidR="00795EEE">
              <w:rPr>
                <w:rFonts w:cs="Verdana"/>
                <w:sz w:val="18"/>
                <w:szCs w:val="18"/>
                <w:lang w:val="en-US"/>
              </w:rPr>
              <w:t>.</w:t>
            </w:r>
          </w:p>
        </w:tc>
        <w:tc>
          <w:tcPr>
            <w:tcW w:w="4536" w:type="dxa"/>
            <w:tcBorders>
              <w:top w:val="single" w:sz="8" w:space="0" w:color="D0CECE" w:themeColor="background2" w:themeShade="E6"/>
              <w:bottom w:val="single" w:sz="8" w:space="0" w:color="D0CECE" w:themeColor="background2" w:themeShade="E6"/>
            </w:tcBorders>
            <w:shd w:val="clear" w:color="auto" w:fill="FFFFFF" w:themeFill="background1"/>
          </w:tcPr>
          <w:p w14:paraId="7E9FAAD9" w14:textId="77777777" w:rsidR="0010460B" w:rsidRPr="00E847CF" w:rsidRDefault="0010460B" w:rsidP="0010460B">
            <w:pPr>
              <w:spacing w:before="100" w:after="100"/>
              <w:rPr>
                <w:sz w:val="18"/>
                <w:szCs w:val="18"/>
                <w:lang w:val="en-US"/>
              </w:rPr>
            </w:pPr>
            <w:permStart w:id="420424119" w:edGrp="everyone"/>
            <w:permEnd w:id="420424119"/>
          </w:p>
        </w:tc>
      </w:tr>
    </w:tbl>
    <w:p w14:paraId="5EFD2CF6" w14:textId="77777777" w:rsidR="008C0E7F" w:rsidRDefault="008C0E7F"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5C6B26" w14:paraId="334EFEDD" w14:textId="77777777" w:rsidTr="001C3A27">
        <w:tc>
          <w:tcPr>
            <w:tcW w:w="9072" w:type="dxa"/>
            <w:tcBorders>
              <w:top w:val="single" w:sz="18" w:space="0" w:color="auto"/>
              <w:bottom w:val="double" w:sz="4" w:space="0" w:color="auto"/>
            </w:tcBorders>
            <w:shd w:val="clear" w:color="auto" w:fill="5B9BD5" w:themeFill="accent5"/>
          </w:tcPr>
          <w:p w14:paraId="31B2CC29" w14:textId="77777777" w:rsidR="005C6B26" w:rsidRPr="00102F0F" w:rsidRDefault="005C6B26" w:rsidP="001C3A27">
            <w:pPr>
              <w:spacing w:before="100" w:after="100"/>
              <w:rPr>
                <w:color w:val="FFFFFF" w:themeColor="background1"/>
                <w:sz w:val="24"/>
                <w:szCs w:val="24"/>
                <w:lang w:val="en-US"/>
              </w:rPr>
            </w:pPr>
            <w:r>
              <w:rPr>
                <w:color w:val="FFFFFF" w:themeColor="background1"/>
                <w:sz w:val="24"/>
                <w:szCs w:val="24"/>
                <w:lang w:val="en-US"/>
              </w:rPr>
              <w:t>11.0 Internal Quality Control System</w:t>
            </w:r>
          </w:p>
        </w:tc>
      </w:tr>
      <w:tr w:rsidR="005C6B26" w:rsidRPr="00C93255" w14:paraId="659F7728" w14:textId="77777777" w:rsidTr="001C3A27">
        <w:tc>
          <w:tcPr>
            <w:tcW w:w="9072" w:type="dxa"/>
            <w:tcBorders>
              <w:top w:val="double" w:sz="4" w:space="0" w:color="auto"/>
            </w:tcBorders>
            <w:shd w:val="clear" w:color="auto" w:fill="D0CECE" w:themeFill="background2" w:themeFillShade="E6"/>
          </w:tcPr>
          <w:p w14:paraId="78942013" w14:textId="77777777" w:rsidR="005C6B26" w:rsidRPr="00E847CF" w:rsidRDefault="005C6B26" w:rsidP="001C3A27">
            <w:pPr>
              <w:spacing w:before="100" w:after="100"/>
              <w:rPr>
                <w:sz w:val="18"/>
                <w:szCs w:val="18"/>
                <w:lang w:val="en-US"/>
              </w:rPr>
            </w:pPr>
            <w:r>
              <w:rPr>
                <w:sz w:val="18"/>
                <w:szCs w:val="18"/>
                <w:lang w:val="en-US"/>
              </w:rPr>
              <w:t>11</w:t>
            </w:r>
            <w:r w:rsidRPr="00E847CF">
              <w:rPr>
                <w:sz w:val="18"/>
                <w:szCs w:val="18"/>
                <w:lang w:val="en-US"/>
              </w:rPr>
              <w:t xml:space="preserve">.1 Provide an Annex with a description of the applicant’s internal quality control system, that is a system designed in accordance with the International Standard on Quality Control </w:t>
            </w:r>
            <w:r w:rsidR="00445D9A">
              <w:rPr>
                <w:sz w:val="18"/>
                <w:szCs w:val="18"/>
                <w:lang w:val="en-US"/>
              </w:rPr>
              <w:t xml:space="preserve">1 </w:t>
            </w:r>
            <w:r w:rsidRPr="00E847CF">
              <w:rPr>
                <w:sz w:val="18"/>
                <w:szCs w:val="18"/>
                <w:lang w:val="en-US"/>
              </w:rPr>
              <w:t>(ISQC1</w:t>
            </w:r>
            <w:r>
              <w:rPr>
                <w:sz w:val="18"/>
                <w:szCs w:val="18"/>
                <w:lang w:val="en-US"/>
              </w:rPr>
              <w:t>)</w:t>
            </w:r>
            <w:r w:rsidRPr="00E847CF">
              <w:rPr>
                <w:sz w:val="18"/>
                <w:szCs w:val="18"/>
                <w:lang w:val="en-US"/>
              </w:rPr>
              <w:t xml:space="preserve"> or similar provision</w:t>
            </w:r>
            <w:r w:rsidR="00445D9A">
              <w:rPr>
                <w:sz w:val="18"/>
                <w:szCs w:val="18"/>
                <w:lang w:val="en-US"/>
              </w:rPr>
              <w:t>s</w:t>
            </w:r>
            <w:r w:rsidRPr="00E847CF">
              <w:rPr>
                <w:sz w:val="18"/>
                <w:szCs w:val="18"/>
                <w:lang w:val="en-US"/>
              </w:rPr>
              <w:t xml:space="preserve">. </w:t>
            </w:r>
          </w:p>
        </w:tc>
      </w:tr>
    </w:tbl>
    <w:p w14:paraId="31AB15EB" w14:textId="77777777" w:rsidR="005C6B26" w:rsidRDefault="005C6B26"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460B" w:rsidRPr="00905D33" w14:paraId="16AEF5C0" w14:textId="77777777" w:rsidTr="0010460B">
        <w:tc>
          <w:tcPr>
            <w:tcW w:w="9072" w:type="dxa"/>
            <w:gridSpan w:val="2"/>
            <w:tcBorders>
              <w:top w:val="single" w:sz="18" w:space="0" w:color="auto"/>
              <w:bottom w:val="double" w:sz="4" w:space="0" w:color="auto"/>
            </w:tcBorders>
            <w:shd w:val="clear" w:color="auto" w:fill="5B9BD5" w:themeFill="accent5"/>
          </w:tcPr>
          <w:p w14:paraId="0B74B0CA" w14:textId="77777777" w:rsidR="0010460B" w:rsidRPr="00102F0F" w:rsidRDefault="0010460B" w:rsidP="0010460B">
            <w:pPr>
              <w:spacing w:before="100" w:after="100"/>
              <w:rPr>
                <w:color w:val="FFFFFF" w:themeColor="background1"/>
                <w:sz w:val="24"/>
                <w:szCs w:val="24"/>
                <w:lang w:val="en-US"/>
              </w:rPr>
            </w:pPr>
            <w:r>
              <w:rPr>
                <w:color w:val="FFFFFF" w:themeColor="background1"/>
                <w:sz w:val="24"/>
                <w:szCs w:val="24"/>
                <w:lang w:val="en-US"/>
              </w:rPr>
              <w:t>1</w:t>
            </w:r>
            <w:r w:rsidR="005C6B26">
              <w:rPr>
                <w:color w:val="FFFFFF" w:themeColor="background1"/>
                <w:sz w:val="24"/>
                <w:szCs w:val="24"/>
                <w:lang w:val="en-US"/>
              </w:rPr>
              <w:t>2.</w:t>
            </w:r>
            <w:r>
              <w:rPr>
                <w:color w:val="FFFFFF" w:themeColor="background1"/>
                <w:sz w:val="24"/>
                <w:szCs w:val="24"/>
                <w:lang w:val="en-US"/>
              </w:rPr>
              <w:t>0 External quality assurance review</w:t>
            </w:r>
          </w:p>
        </w:tc>
      </w:tr>
      <w:tr w:rsidR="0010460B" w:rsidRPr="00C93255" w14:paraId="2261A1C7" w14:textId="77777777" w:rsidTr="0010460B">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51167B59" w14:textId="77777777" w:rsidR="0010460B" w:rsidRPr="00E847CF" w:rsidRDefault="0010460B" w:rsidP="0010460B">
            <w:pPr>
              <w:spacing w:before="100" w:after="100"/>
              <w:rPr>
                <w:sz w:val="18"/>
                <w:szCs w:val="18"/>
                <w:lang w:val="en-US"/>
              </w:rPr>
            </w:pPr>
            <w:r>
              <w:rPr>
                <w:sz w:val="18"/>
                <w:szCs w:val="18"/>
                <w:lang w:val="en-US"/>
              </w:rPr>
              <w:t>1</w:t>
            </w:r>
            <w:r w:rsidR="005C6B26">
              <w:rPr>
                <w:sz w:val="18"/>
                <w:szCs w:val="18"/>
                <w:lang w:val="en-US"/>
              </w:rPr>
              <w:t>2</w:t>
            </w:r>
            <w:r w:rsidRPr="00E847CF">
              <w:rPr>
                <w:sz w:val="18"/>
                <w:szCs w:val="18"/>
                <w:lang w:val="en-US"/>
              </w:rPr>
              <w:t>.1 Has the applicant been subject to an external quality assurance review?</w:t>
            </w:r>
          </w:p>
          <w:p w14:paraId="6686F2CD" w14:textId="77777777" w:rsidR="0010460B" w:rsidRPr="00E847CF" w:rsidRDefault="00000000" w:rsidP="0010460B">
            <w:pPr>
              <w:spacing w:before="100" w:after="100"/>
              <w:rPr>
                <w:sz w:val="18"/>
                <w:szCs w:val="18"/>
                <w:lang w:val="en-US"/>
              </w:rPr>
            </w:pPr>
            <w:sdt>
              <w:sdtPr>
                <w:rPr>
                  <w:sz w:val="18"/>
                  <w:szCs w:val="18"/>
                  <w:lang w:val="en-US"/>
                </w:rPr>
                <w:id w:val="-182050883"/>
                <w14:checkbox>
                  <w14:checked w14:val="0"/>
                  <w14:checkedState w14:val="2612" w14:font="MS Gothic"/>
                  <w14:uncheckedState w14:val="2610" w14:font="MS Gothic"/>
                </w14:checkbox>
              </w:sdtPr>
              <w:sdtContent>
                <w:permStart w:id="1365058970" w:edGrp="everyone"/>
                <w:r w:rsidR="0010460B" w:rsidRPr="00E847CF">
                  <w:rPr>
                    <w:rFonts w:ascii="MS Gothic" w:eastAsia="MS Gothic" w:hAnsi="MS Gothic" w:hint="eastAsia"/>
                    <w:sz w:val="18"/>
                    <w:szCs w:val="18"/>
                    <w:lang w:val="en-US"/>
                  </w:rPr>
                  <w:t>☐</w:t>
                </w:r>
                <w:permEnd w:id="1365058970"/>
              </w:sdtContent>
            </w:sdt>
            <w:r w:rsidR="0010460B" w:rsidRPr="00E847CF">
              <w:rPr>
                <w:sz w:val="18"/>
                <w:szCs w:val="18"/>
                <w:lang w:val="en-US"/>
              </w:rPr>
              <w:t xml:space="preserve"> Yes</w:t>
            </w:r>
          </w:p>
          <w:p w14:paraId="621D8AC5" w14:textId="77777777" w:rsidR="0010460B" w:rsidRPr="00E847CF" w:rsidRDefault="00000000" w:rsidP="0010460B">
            <w:pPr>
              <w:spacing w:before="100" w:after="100"/>
              <w:rPr>
                <w:sz w:val="18"/>
                <w:szCs w:val="18"/>
                <w:lang w:val="en-US"/>
              </w:rPr>
            </w:pPr>
            <w:sdt>
              <w:sdtPr>
                <w:rPr>
                  <w:sz w:val="18"/>
                  <w:szCs w:val="18"/>
                  <w:lang w:val="en-US"/>
                </w:rPr>
                <w:id w:val="-203491714"/>
                <w14:checkbox>
                  <w14:checked w14:val="0"/>
                  <w14:checkedState w14:val="2612" w14:font="MS Gothic"/>
                  <w14:uncheckedState w14:val="2610" w14:font="MS Gothic"/>
                </w14:checkbox>
              </w:sdtPr>
              <w:sdtContent>
                <w:permStart w:id="1619612983" w:edGrp="everyone"/>
                <w:r w:rsidR="0010460B" w:rsidRPr="00E847CF">
                  <w:rPr>
                    <w:rFonts w:ascii="MS Gothic" w:eastAsia="MS Gothic" w:hAnsi="MS Gothic" w:hint="eastAsia"/>
                    <w:sz w:val="18"/>
                    <w:szCs w:val="18"/>
                    <w:lang w:val="en-US"/>
                  </w:rPr>
                  <w:t>☐</w:t>
                </w:r>
                <w:permEnd w:id="1619612983"/>
              </w:sdtContent>
            </w:sdt>
            <w:r w:rsidR="0010460B" w:rsidRPr="00E847CF">
              <w:rPr>
                <w:sz w:val="18"/>
                <w:szCs w:val="18"/>
                <w:lang w:val="en-US"/>
              </w:rPr>
              <w:t xml:space="preserve"> No (if no proceed to </w:t>
            </w:r>
            <w:r w:rsidR="0010460B">
              <w:rPr>
                <w:sz w:val="18"/>
                <w:szCs w:val="18"/>
                <w:lang w:val="en-US"/>
              </w:rPr>
              <w:t>12</w:t>
            </w:r>
            <w:r w:rsidR="0010460B" w:rsidRPr="00E847CF">
              <w:rPr>
                <w:sz w:val="18"/>
                <w:szCs w:val="18"/>
                <w:lang w:val="en-US"/>
              </w:rPr>
              <w:t>.0)</w:t>
            </w:r>
          </w:p>
        </w:tc>
      </w:tr>
      <w:tr w:rsidR="0010460B" w:rsidRPr="00C93255" w14:paraId="48AD5A3A"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6880C96" w14:textId="77777777" w:rsidR="0010460B" w:rsidRPr="00E847CF" w:rsidRDefault="0010460B" w:rsidP="0010460B">
            <w:pPr>
              <w:spacing w:before="100" w:after="100"/>
              <w:rPr>
                <w:sz w:val="18"/>
                <w:szCs w:val="18"/>
                <w:lang w:val="en-US"/>
              </w:rPr>
            </w:pPr>
            <w:r>
              <w:rPr>
                <w:sz w:val="18"/>
                <w:szCs w:val="18"/>
                <w:lang w:val="en-US"/>
              </w:rPr>
              <w:t>1</w:t>
            </w:r>
            <w:r w:rsidR="005C6B26">
              <w:rPr>
                <w:sz w:val="18"/>
                <w:szCs w:val="18"/>
                <w:lang w:val="en-US"/>
              </w:rPr>
              <w:t>2</w:t>
            </w:r>
            <w:r w:rsidRPr="00E847CF">
              <w:rPr>
                <w:sz w:val="18"/>
                <w:szCs w:val="18"/>
                <w:lang w:val="en-US"/>
              </w:rPr>
              <w:t>.2 Name of the competent authority</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7C57A04B" w14:textId="77777777" w:rsidR="0010460B" w:rsidRPr="00E847CF" w:rsidRDefault="0010460B" w:rsidP="0010460B">
            <w:pPr>
              <w:spacing w:before="100" w:after="100"/>
              <w:rPr>
                <w:sz w:val="18"/>
                <w:szCs w:val="18"/>
                <w:lang w:val="en-US"/>
              </w:rPr>
            </w:pPr>
            <w:permStart w:id="250027186" w:edGrp="everyone"/>
            <w:permEnd w:id="250027186"/>
          </w:p>
        </w:tc>
      </w:tr>
      <w:tr w:rsidR="0010460B" w14:paraId="0E896E21"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D6B3C03" w14:textId="77777777" w:rsidR="0010460B" w:rsidRPr="00E847CF" w:rsidRDefault="0010460B" w:rsidP="0010460B">
            <w:pPr>
              <w:spacing w:before="100" w:after="100"/>
              <w:rPr>
                <w:sz w:val="18"/>
                <w:szCs w:val="18"/>
                <w:lang w:val="en-US"/>
              </w:rPr>
            </w:pPr>
            <w:r>
              <w:rPr>
                <w:sz w:val="18"/>
                <w:szCs w:val="18"/>
                <w:lang w:val="en-US"/>
              </w:rPr>
              <w:t>1</w:t>
            </w:r>
            <w:r w:rsidR="005C6B26">
              <w:rPr>
                <w:sz w:val="18"/>
                <w:szCs w:val="18"/>
                <w:lang w:val="en-US"/>
              </w:rPr>
              <w:t>2</w:t>
            </w:r>
            <w:r w:rsidRPr="00E847CF">
              <w:rPr>
                <w:sz w:val="18"/>
                <w:szCs w:val="18"/>
                <w:lang w:val="en-US"/>
              </w:rPr>
              <w:t>.</w:t>
            </w:r>
            <w:r w:rsidR="005C6B26">
              <w:rPr>
                <w:sz w:val="18"/>
                <w:szCs w:val="18"/>
                <w:lang w:val="en-US"/>
              </w:rPr>
              <w:t>3</w:t>
            </w:r>
            <w:r w:rsidRPr="00E847CF">
              <w:rPr>
                <w:sz w:val="18"/>
                <w:szCs w:val="18"/>
                <w:lang w:val="en-US"/>
              </w:rPr>
              <w:t xml:space="preserve"> Country</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55EA09DE" w14:textId="77777777" w:rsidR="0010460B" w:rsidRPr="00E847CF" w:rsidRDefault="0010460B" w:rsidP="0010460B">
            <w:pPr>
              <w:spacing w:before="100" w:after="100"/>
              <w:rPr>
                <w:sz w:val="18"/>
                <w:szCs w:val="18"/>
                <w:lang w:val="en-US"/>
              </w:rPr>
            </w:pPr>
            <w:permStart w:id="2011854151" w:edGrp="everyone"/>
            <w:permEnd w:id="2011854151"/>
          </w:p>
        </w:tc>
      </w:tr>
      <w:tr w:rsidR="0010460B" w:rsidRPr="00C93255" w14:paraId="24F151D6"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952B1B8" w14:textId="77777777" w:rsidR="0010460B" w:rsidRPr="00E847CF" w:rsidRDefault="0010460B" w:rsidP="0010460B">
            <w:pPr>
              <w:spacing w:before="100" w:after="100"/>
              <w:rPr>
                <w:sz w:val="18"/>
                <w:szCs w:val="18"/>
                <w:lang w:val="en-US"/>
              </w:rPr>
            </w:pPr>
            <w:r>
              <w:rPr>
                <w:sz w:val="18"/>
                <w:szCs w:val="18"/>
                <w:lang w:val="en-US"/>
              </w:rPr>
              <w:t>1</w:t>
            </w:r>
            <w:r w:rsidR="005C6B26">
              <w:rPr>
                <w:sz w:val="18"/>
                <w:szCs w:val="18"/>
                <w:lang w:val="en-US"/>
              </w:rPr>
              <w:t>2</w:t>
            </w:r>
            <w:r w:rsidRPr="00E847CF">
              <w:rPr>
                <w:sz w:val="18"/>
                <w:szCs w:val="18"/>
                <w:lang w:val="en-US"/>
              </w:rPr>
              <w:t>.</w:t>
            </w:r>
            <w:r w:rsidR="005C6B26">
              <w:rPr>
                <w:sz w:val="18"/>
                <w:szCs w:val="18"/>
                <w:lang w:val="en-US"/>
              </w:rPr>
              <w:t>4</w:t>
            </w:r>
            <w:r w:rsidRPr="00E847CF">
              <w:rPr>
                <w:sz w:val="18"/>
                <w:szCs w:val="18"/>
                <w:lang w:val="en-US"/>
              </w:rPr>
              <w:t xml:space="preserve"> Date when the last external quality assurance review was carried out </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478AF7F" w14:textId="77777777" w:rsidR="0010460B" w:rsidRPr="00E847CF" w:rsidRDefault="0010460B" w:rsidP="0010460B">
            <w:pPr>
              <w:spacing w:before="100" w:after="100"/>
              <w:rPr>
                <w:sz w:val="18"/>
                <w:szCs w:val="18"/>
                <w:lang w:val="en-US"/>
              </w:rPr>
            </w:pPr>
            <w:permStart w:id="906173429" w:edGrp="everyone"/>
            <w:permEnd w:id="906173429"/>
          </w:p>
        </w:tc>
      </w:tr>
      <w:tr w:rsidR="0010460B" w:rsidRPr="00C93255" w14:paraId="3C4BF871" w14:textId="77777777" w:rsidTr="0010460B">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58DD4925" w14:textId="77777777" w:rsidR="0010460B" w:rsidRPr="00E847CF" w:rsidRDefault="0010460B" w:rsidP="0010460B">
            <w:pPr>
              <w:spacing w:before="100" w:after="100"/>
              <w:rPr>
                <w:sz w:val="18"/>
                <w:szCs w:val="18"/>
                <w:lang w:val="en-US"/>
              </w:rPr>
            </w:pPr>
            <w:r>
              <w:rPr>
                <w:sz w:val="18"/>
                <w:szCs w:val="18"/>
                <w:lang w:val="en-US"/>
              </w:rPr>
              <w:t>1</w:t>
            </w:r>
            <w:r w:rsidR="005C6B26">
              <w:rPr>
                <w:sz w:val="18"/>
                <w:szCs w:val="18"/>
                <w:lang w:val="en-US"/>
              </w:rPr>
              <w:t>2</w:t>
            </w:r>
            <w:r w:rsidRPr="00E847CF">
              <w:rPr>
                <w:sz w:val="18"/>
                <w:szCs w:val="18"/>
                <w:lang w:val="en-US"/>
              </w:rPr>
              <w:t>.</w:t>
            </w:r>
            <w:r w:rsidR="005C6B26">
              <w:rPr>
                <w:sz w:val="18"/>
                <w:szCs w:val="18"/>
                <w:lang w:val="en-US"/>
              </w:rPr>
              <w:t>5</w:t>
            </w:r>
            <w:r w:rsidRPr="00E847CF">
              <w:rPr>
                <w:sz w:val="18"/>
                <w:szCs w:val="18"/>
                <w:lang w:val="en-US"/>
              </w:rPr>
              <w:t xml:space="preserve"> Provide an Annex with necessary information about the outcome of the last external quality assurance review. If possible you should provide a full copy of the last quality </w:t>
            </w:r>
            <w:r w:rsidRPr="00CD5272">
              <w:rPr>
                <w:rFonts w:cs="Verdana"/>
                <w:sz w:val="18"/>
                <w:szCs w:val="18"/>
                <w:lang w:val="en-US"/>
              </w:rPr>
              <w:t>assurance review report, e.g. an inspection report issued by the competent body in the home country. Alternatively you can provide a brief description of the outcome, including the main shortcomings and the main measures the applicant has undertaken to address the shortcomings and to prevent them from recurring. If available, you should confirm whether the competent body has communicated its satisfaction with the measures</w:t>
            </w:r>
            <w:r w:rsidRPr="00E847CF">
              <w:rPr>
                <w:rFonts w:cs="Verdana"/>
                <w:sz w:val="18"/>
                <w:szCs w:val="18"/>
                <w:lang w:val="en-US"/>
              </w:rPr>
              <w:t xml:space="preserve"> taken.</w:t>
            </w:r>
          </w:p>
        </w:tc>
      </w:tr>
    </w:tbl>
    <w:p w14:paraId="4986E563" w14:textId="77777777" w:rsidR="008C0E7F" w:rsidRDefault="008C0E7F" w:rsidP="00FF6447">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10460B" w14:paraId="3B604554" w14:textId="77777777" w:rsidTr="0010460B">
        <w:tc>
          <w:tcPr>
            <w:tcW w:w="9072" w:type="dxa"/>
            <w:gridSpan w:val="2"/>
            <w:tcBorders>
              <w:top w:val="single" w:sz="18" w:space="0" w:color="auto"/>
              <w:bottom w:val="double" w:sz="4" w:space="0" w:color="auto"/>
            </w:tcBorders>
            <w:shd w:val="clear" w:color="auto" w:fill="5B9BD5" w:themeFill="accent5"/>
          </w:tcPr>
          <w:p w14:paraId="571AD4BD" w14:textId="77777777" w:rsidR="0010460B" w:rsidRPr="00102F0F" w:rsidRDefault="0010460B" w:rsidP="0010460B">
            <w:pPr>
              <w:spacing w:before="100" w:after="100"/>
              <w:rPr>
                <w:color w:val="FFFFFF" w:themeColor="background1"/>
                <w:sz w:val="24"/>
                <w:szCs w:val="24"/>
                <w:lang w:val="en-US"/>
              </w:rPr>
            </w:pPr>
            <w:r>
              <w:rPr>
                <w:color w:val="FFFFFF" w:themeColor="background1"/>
                <w:sz w:val="24"/>
                <w:szCs w:val="24"/>
                <w:lang w:val="en-US"/>
              </w:rPr>
              <w:lastRenderedPageBreak/>
              <w:t>1</w:t>
            </w:r>
            <w:r w:rsidR="005C6B26">
              <w:rPr>
                <w:color w:val="FFFFFF" w:themeColor="background1"/>
                <w:sz w:val="24"/>
                <w:szCs w:val="24"/>
                <w:lang w:val="en-US"/>
              </w:rPr>
              <w:t>3</w:t>
            </w:r>
            <w:r>
              <w:rPr>
                <w:color w:val="FFFFFF" w:themeColor="background1"/>
                <w:sz w:val="24"/>
                <w:szCs w:val="24"/>
                <w:lang w:val="en-US"/>
              </w:rPr>
              <w:t>.0 Good Repute</w:t>
            </w:r>
          </w:p>
        </w:tc>
      </w:tr>
      <w:tr w:rsidR="0010460B" w:rsidRPr="00C93255" w14:paraId="7D59ED62" w14:textId="77777777" w:rsidTr="0010460B">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77508C37" w14:textId="77777777" w:rsidR="0010460B" w:rsidRDefault="00D87C6C" w:rsidP="00D87C6C">
            <w:pPr>
              <w:spacing w:before="100" w:after="100"/>
              <w:rPr>
                <w:sz w:val="18"/>
                <w:szCs w:val="18"/>
                <w:lang w:val="en-US"/>
              </w:rPr>
            </w:pPr>
            <w:r>
              <w:rPr>
                <w:sz w:val="18"/>
                <w:szCs w:val="18"/>
                <w:lang w:val="en-US"/>
              </w:rPr>
              <w:t>1</w:t>
            </w:r>
            <w:r w:rsidR="005C6B26">
              <w:rPr>
                <w:sz w:val="18"/>
                <w:szCs w:val="18"/>
                <w:lang w:val="en-US"/>
              </w:rPr>
              <w:t>3</w:t>
            </w:r>
            <w:r w:rsidR="0010460B" w:rsidRPr="00E847CF">
              <w:rPr>
                <w:sz w:val="18"/>
                <w:szCs w:val="18"/>
                <w:lang w:val="en-US"/>
              </w:rPr>
              <w:t xml:space="preserve">.1 </w:t>
            </w:r>
            <w:r>
              <w:rPr>
                <w:sz w:val="18"/>
                <w:szCs w:val="18"/>
                <w:lang w:val="en-US"/>
              </w:rPr>
              <w:t>Is the applicant of good repute?</w:t>
            </w:r>
          </w:p>
          <w:p w14:paraId="68201EFA" w14:textId="77777777" w:rsidR="00586C7E" w:rsidRDefault="00586C7E" w:rsidP="00D87C6C">
            <w:pPr>
              <w:spacing w:before="100" w:after="100"/>
              <w:rPr>
                <w:b/>
                <w:bCs/>
                <w:sz w:val="18"/>
                <w:szCs w:val="18"/>
                <w:lang w:val="en-US"/>
              </w:rPr>
            </w:pPr>
            <w:r w:rsidRPr="00586C7E">
              <w:rPr>
                <w:sz w:val="18"/>
                <w:szCs w:val="18"/>
                <w:lang w:val="en-US"/>
              </w:rPr>
              <w:t xml:space="preserve">The applicant must submit the </w:t>
            </w:r>
            <w:r>
              <w:rPr>
                <w:sz w:val="18"/>
                <w:szCs w:val="18"/>
                <w:lang w:val="en-US"/>
              </w:rPr>
              <w:t xml:space="preserve">form </w:t>
            </w:r>
            <w:r w:rsidRPr="00586C7E">
              <w:rPr>
                <w:b/>
                <w:bCs/>
                <w:sz w:val="18"/>
                <w:szCs w:val="18"/>
                <w:lang w:val="en-US"/>
              </w:rPr>
              <w:t>Declaration of honour  – Legal Persons</w:t>
            </w:r>
          </w:p>
          <w:p w14:paraId="3351468C" w14:textId="77777777" w:rsidR="00586C7E" w:rsidRPr="00586C7E" w:rsidRDefault="00586C7E" w:rsidP="00D87C6C">
            <w:pPr>
              <w:spacing w:before="100" w:after="100"/>
              <w:rPr>
                <w:bCs/>
                <w:sz w:val="18"/>
                <w:szCs w:val="18"/>
                <w:lang w:val="en-GB"/>
              </w:rPr>
            </w:pPr>
            <w:r w:rsidRPr="00586C7E">
              <w:rPr>
                <w:rFonts w:ascii="Arial" w:eastAsia="Times New Roman" w:hAnsi="Arial" w:cs="Arial"/>
                <w:sz w:val="16"/>
                <w:szCs w:val="16"/>
                <w:lang w:val="en-GB"/>
              </w:rPr>
              <w:t>In addition, all members of the administrative or management body as listed on</w:t>
            </w:r>
            <w:r>
              <w:rPr>
                <w:rFonts w:ascii="Arial" w:eastAsia="Times New Roman" w:hAnsi="Arial" w:cs="Arial"/>
                <w:sz w:val="16"/>
                <w:szCs w:val="16"/>
                <w:lang w:val="en-GB"/>
              </w:rPr>
              <w:t xml:space="preserve"> </w:t>
            </w:r>
            <w:r w:rsidRPr="008D544A">
              <w:rPr>
                <w:b/>
                <w:sz w:val="18"/>
                <w:szCs w:val="18"/>
                <w:lang w:val="en-US"/>
              </w:rPr>
              <w:t>Form B-5 (Swe) – Administration and Management</w:t>
            </w:r>
            <w:r>
              <w:rPr>
                <w:b/>
                <w:sz w:val="18"/>
                <w:szCs w:val="18"/>
                <w:lang w:val="en-US"/>
              </w:rPr>
              <w:t xml:space="preserve"> </w:t>
            </w:r>
            <w:r>
              <w:rPr>
                <w:bCs/>
                <w:sz w:val="18"/>
                <w:szCs w:val="18"/>
                <w:lang w:val="en-US"/>
              </w:rPr>
              <w:t xml:space="preserve">and </w:t>
            </w:r>
            <w:r w:rsidRPr="00586C7E">
              <w:rPr>
                <w:rFonts w:ascii="Arial" w:eastAsia="Times New Roman" w:hAnsi="Arial" w:cs="Arial"/>
                <w:sz w:val="16"/>
                <w:szCs w:val="16"/>
                <w:lang w:val="en-GB"/>
              </w:rPr>
              <w:t>all individuals who are designated as primarily responsible for carrying out (or signing) on behalf of the applicant as listed on</w:t>
            </w:r>
            <w:r>
              <w:rPr>
                <w:rFonts w:ascii="Arial" w:eastAsia="Times New Roman" w:hAnsi="Arial" w:cs="Arial"/>
                <w:sz w:val="16"/>
                <w:szCs w:val="16"/>
                <w:lang w:val="en-GB"/>
              </w:rPr>
              <w:t xml:space="preserve"> </w:t>
            </w:r>
            <w:r w:rsidRPr="008D544A">
              <w:rPr>
                <w:b/>
                <w:sz w:val="18"/>
                <w:szCs w:val="18"/>
                <w:lang w:val="en-US"/>
              </w:rPr>
              <w:t>Form B-6 (Swe) – Third country auditors</w:t>
            </w:r>
            <w:r>
              <w:rPr>
                <w:b/>
                <w:sz w:val="18"/>
                <w:szCs w:val="18"/>
                <w:lang w:val="en-US"/>
              </w:rPr>
              <w:t xml:space="preserve">) </w:t>
            </w:r>
            <w:r w:rsidRPr="00586C7E">
              <w:rPr>
                <w:rFonts w:ascii="Arial" w:eastAsia="Times New Roman" w:hAnsi="Arial" w:cs="Arial"/>
                <w:sz w:val="16"/>
                <w:szCs w:val="16"/>
                <w:lang w:val="en-GB"/>
              </w:rPr>
              <w:t>must submit</w:t>
            </w:r>
            <w:r>
              <w:rPr>
                <w:rFonts w:ascii="Arial" w:eastAsia="Times New Roman" w:hAnsi="Arial" w:cs="Arial"/>
                <w:sz w:val="16"/>
                <w:szCs w:val="16"/>
                <w:lang w:val="en-GB"/>
              </w:rPr>
              <w:t xml:space="preserve"> </w:t>
            </w:r>
            <w:r w:rsidRPr="00586C7E">
              <w:rPr>
                <w:b/>
                <w:bCs/>
                <w:sz w:val="18"/>
                <w:szCs w:val="18"/>
                <w:lang w:val="en-US"/>
              </w:rPr>
              <w:t xml:space="preserve">Declaration of honour  – </w:t>
            </w:r>
            <w:r>
              <w:rPr>
                <w:b/>
                <w:bCs/>
                <w:sz w:val="18"/>
                <w:szCs w:val="18"/>
                <w:lang w:val="en-US"/>
              </w:rPr>
              <w:t>Individuals.</w:t>
            </w:r>
          </w:p>
          <w:p w14:paraId="500C27A6" w14:textId="77777777" w:rsidR="0010460B" w:rsidRPr="00E847CF" w:rsidRDefault="00000000" w:rsidP="00D87C6C">
            <w:pPr>
              <w:spacing w:before="100" w:after="100"/>
              <w:rPr>
                <w:sz w:val="18"/>
                <w:szCs w:val="18"/>
                <w:lang w:val="en-US"/>
              </w:rPr>
            </w:pPr>
            <w:sdt>
              <w:sdtPr>
                <w:rPr>
                  <w:sz w:val="18"/>
                  <w:szCs w:val="18"/>
                  <w:lang w:val="en-US"/>
                </w:rPr>
                <w:id w:val="641471756"/>
                <w14:checkbox>
                  <w14:checked w14:val="0"/>
                  <w14:checkedState w14:val="2612" w14:font="MS Gothic"/>
                  <w14:uncheckedState w14:val="2610" w14:font="MS Gothic"/>
                </w14:checkbox>
              </w:sdtPr>
              <w:sdtContent>
                <w:permStart w:id="103302008" w:edGrp="everyone"/>
                <w:r w:rsidR="0010460B" w:rsidRPr="00E847CF">
                  <w:rPr>
                    <w:rFonts w:ascii="MS Gothic" w:eastAsia="MS Gothic" w:hAnsi="MS Gothic" w:hint="eastAsia"/>
                    <w:sz w:val="18"/>
                    <w:szCs w:val="18"/>
                    <w:lang w:val="en-US"/>
                  </w:rPr>
                  <w:t>☐</w:t>
                </w:r>
                <w:permEnd w:id="103302008"/>
              </w:sdtContent>
            </w:sdt>
            <w:r w:rsidR="0010460B" w:rsidRPr="00E847CF">
              <w:rPr>
                <w:sz w:val="18"/>
                <w:szCs w:val="18"/>
                <w:lang w:val="en-US"/>
              </w:rPr>
              <w:t xml:space="preserve"> Yes</w:t>
            </w:r>
            <w:r w:rsidR="0010460B">
              <w:rPr>
                <w:sz w:val="18"/>
                <w:szCs w:val="18"/>
                <w:lang w:val="en-US"/>
              </w:rPr>
              <w:t xml:space="preserve"> (if Yes proceed to </w:t>
            </w:r>
            <w:r w:rsidR="00D87C6C">
              <w:rPr>
                <w:sz w:val="18"/>
                <w:szCs w:val="18"/>
                <w:lang w:val="en-US"/>
              </w:rPr>
              <w:t>1</w:t>
            </w:r>
            <w:r w:rsidR="005C6B26">
              <w:rPr>
                <w:sz w:val="18"/>
                <w:szCs w:val="18"/>
                <w:lang w:val="en-US"/>
              </w:rPr>
              <w:t>3</w:t>
            </w:r>
            <w:r w:rsidR="0010460B">
              <w:rPr>
                <w:sz w:val="18"/>
                <w:szCs w:val="18"/>
                <w:lang w:val="en-US"/>
              </w:rPr>
              <w:t>.2)</w:t>
            </w:r>
          </w:p>
        </w:tc>
      </w:tr>
      <w:tr w:rsidR="0010460B" w:rsidRPr="00DE29F7" w14:paraId="2A29AF5E"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7DF4BFE2" w14:textId="77777777" w:rsidR="0010460B" w:rsidRPr="00E847CF" w:rsidRDefault="00000000" w:rsidP="0010460B">
            <w:pPr>
              <w:spacing w:before="100" w:after="100"/>
              <w:rPr>
                <w:sz w:val="18"/>
                <w:szCs w:val="18"/>
                <w:lang w:val="en-US"/>
              </w:rPr>
            </w:pPr>
            <w:sdt>
              <w:sdtPr>
                <w:rPr>
                  <w:sz w:val="18"/>
                  <w:szCs w:val="18"/>
                  <w:lang w:val="en-US"/>
                </w:rPr>
                <w:id w:val="-1203696294"/>
                <w14:checkbox>
                  <w14:checked w14:val="0"/>
                  <w14:checkedState w14:val="2612" w14:font="MS Gothic"/>
                  <w14:uncheckedState w14:val="2610" w14:font="MS Gothic"/>
                </w14:checkbox>
              </w:sdtPr>
              <w:sdtContent>
                <w:permStart w:id="1516202777" w:edGrp="everyone"/>
                <w:r w:rsidR="00D87C6C" w:rsidRPr="00E847CF">
                  <w:rPr>
                    <w:rFonts w:ascii="MS Gothic" w:eastAsia="MS Gothic" w:hAnsi="MS Gothic" w:hint="eastAsia"/>
                    <w:sz w:val="18"/>
                    <w:szCs w:val="18"/>
                    <w:lang w:val="en-US"/>
                  </w:rPr>
                  <w:t>☐</w:t>
                </w:r>
                <w:permEnd w:id="1516202777"/>
              </w:sdtContent>
            </w:sdt>
            <w:r w:rsidR="00D87C6C" w:rsidRPr="00E847CF">
              <w:rPr>
                <w:sz w:val="18"/>
                <w:szCs w:val="18"/>
                <w:lang w:val="en-US"/>
              </w:rPr>
              <w:t xml:space="preserve"> No </w:t>
            </w:r>
            <w:r w:rsidR="00D87C6C">
              <w:rPr>
                <w:sz w:val="18"/>
                <w:szCs w:val="18"/>
                <w:lang w:val="en-US"/>
              </w:rPr>
              <w:t>(provide comment)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317247E6" w14:textId="77777777" w:rsidR="0010460B" w:rsidRDefault="0010460B" w:rsidP="0010460B">
            <w:pPr>
              <w:spacing w:before="100" w:after="100"/>
              <w:rPr>
                <w:sz w:val="18"/>
                <w:szCs w:val="18"/>
                <w:lang w:val="en-US"/>
              </w:rPr>
            </w:pPr>
            <w:permStart w:id="1357533741" w:edGrp="everyone"/>
          </w:p>
          <w:permEnd w:id="1357533741"/>
          <w:p w14:paraId="083D13B5" w14:textId="77777777" w:rsidR="00D87C6C" w:rsidRPr="00E847CF" w:rsidRDefault="00D87C6C" w:rsidP="0010460B">
            <w:pPr>
              <w:spacing w:before="100" w:after="100"/>
              <w:rPr>
                <w:sz w:val="18"/>
                <w:szCs w:val="18"/>
                <w:lang w:val="en-US"/>
              </w:rPr>
            </w:pPr>
          </w:p>
        </w:tc>
      </w:tr>
      <w:tr w:rsidR="00D87C6C" w:rsidRPr="00C93255" w14:paraId="3C73CE66" w14:textId="77777777" w:rsidTr="00122CAE">
        <w:tc>
          <w:tcPr>
            <w:tcW w:w="9072" w:type="dxa"/>
            <w:gridSpan w:val="2"/>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1C396DDC" w14:textId="77777777" w:rsidR="00D87C6C" w:rsidRDefault="00D87C6C" w:rsidP="0010460B">
            <w:pPr>
              <w:spacing w:before="100" w:after="100"/>
              <w:rPr>
                <w:sz w:val="18"/>
                <w:szCs w:val="18"/>
                <w:lang w:val="en-US"/>
              </w:rPr>
            </w:pPr>
            <w:r>
              <w:rPr>
                <w:sz w:val="18"/>
                <w:szCs w:val="18"/>
                <w:lang w:val="en-US"/>
              </w:rPr>
              <w:t>1</w:t>
            </w:r>
            <w:r w:rsidR="005C6B26">
              <w:rPr>
                <w:sz w:val="18"/>
                <w:szCs w:val="18"/>
                <w:lang w:val="en-US"/>
              </w:rPr>
              <w:t>3</w:t>
            </w:r>
            <w:r>
              <w:rPr>
                <w:sz w:val="18"/>
                <w:szCs w:val="18"/>
                <w:lang w:val="en-US"/>
              </w:rPr>
              <w:t xml:space="preserve">.2 You are required to provide a statement </w:t>
            </w:r>
            <w:r w:rsidR="00F458CF">
              <w:rPr>
                <w:sz w:val="18"/>
                <w:szCs w:val="18"/>
                <w:lang w:val="en-US"/>
              </w:rPr>
              <w:t>from</w:t>
            </w:r>
            <w:r>
              <w:rPr>
                <w:sz w:val="18"/>
                <w:szCs w:val="18"/>
                <w:lang w:val="en-US"/>
              </w:rPr>
              <w:t xml:space="preserve"> a competent authority in your home country listed on </w:t>
            </w:r>
            <w:r w:rsidRPr="00EE2126">
              <w:rPr>
                <w:b/>
                <w:sz w:val="18"/>
                <w:szCs w:val="18"/>
                <w:lang w:val="en-US"/>
              </w:rPr>
              <w:t>Form B-</w:t>
            </w:r>
            <w:r w:rsidR="002508A7" w:rsidRPr="00EE2126">
              <w:rPr>
                <w:b/>
                <w:sz w:val="18"/>
                <w:szCs w:val="18"/>
                <w:lang w:val="en-US"/>
              </w:rPr>
              <w:t>3 (Swe)</w:t>
            </w:r>
            <w:r w:rsidR="00EE2126" w:rsidRPr="00EE2126">
              <w:rPr>
                <w:b/>
                <w:sz w:val="18"/>
                <w:szCs w:val="18"/>
                <w:lang w:val="en-US"/>
              </w:rPr>
              <w:t xml:space="preserve"> – </w:t>
            </w:r>
            <w:r w:rsidR="00EE2126" w:rsidRPr="00EE2126">
              <w:rPr>
                <w:rFonts w:cs="Verdana"/>
                <w:b/>
                <w:sz w:val="18"/>
                <w:szCs w:val="18"/>
                <w:lang w:val="en-GB"/>
              </w:rPr>
              <w:t>Registrations outside EU/EEA</w:t>
            </w:r>
            <w:r w:rsidR="00FE3719">
              <w:rPr>
                <w:sz w:val="18"/>
                <w:szCs w:val="18"/>
                <w:lang w:val="en-US"/>
              </w:rPr>
              <w:t xml:space="preserve"> to the effect that the firm is fit and proper to conduct audits in its home country.</w:t>
            </w:r>
          </w:p>
          <w:p w14:paraId="62385A0D" w14:textId="77777777" w:rsidR="00FE3719" w:rsidRDefault="00FE3719" w:rsidP="0010460B">
            <w:pPr>
              <w:spacing w:before="100" w:after="100"/>
              <w:rPr>
                <w:sz w:val="18"/>
                <w:szCs w:val="18"/>
                <w:lang w:val="en-US"/>
              </w:rPr>
            </w:pPr>
            <w:r>
              <w:rPr>
                <w:sz w:val="18"/>
                <w:szCs w:val="18"/>
                <w:lang w:val="en-US"/>
              </w:rPr>
              <w:t>The statement should confirm that:</w:t>
            </w:r>
          </w:p>
          <w:p w14:paraId="26E3895A" w14:textId="77777777" w:rsidR="00FE3719" w:rsidRPr="008D544A" w:rsidRDefault="00FE3719" w:rsidP="00FE3719">
            <w:pPr>
              <w:pStyle w:val="Liststycke"/>
              <w:numPr>
                <w:ilvl w:val="0"/>
                <w:numId w:val="4"/>
              </w:numPr>
              <w:spacing w:before="100" w:after="100"/>
              <w:rPr>
                <w:sz w:val="18"/>
                <w:szCs w:val="18"/>
                <w:lang w:val="en-US"/>
              </w:rPr>
            </w:pPr>
            <w:r w:rsidRPr="008D544A">
              <w:rPr>
                <w:sz w:val="18"/>
                <w:szCs w:val="18"/>
                <w:lang w:val="en-US"/>
              </w:rPr>
              <w:t>The applicant is fit and proper to conduct audits in its home country;</w:t>
            </w:r>
            <w:r w:rsidR="008C19F1" w:rsidRPr="008D544A">
              <w:rPr>
                <w:sz w:val="18"/>
                <w:szCs w:val="18"/>
                <w:lang w:val="en-US"/>
              </w:rPr>
              <w:t xml:space="preserve"> and</w:t>
            </w:r>
          </w:p>
          <w:p w14:paraId="0219195E" w14:textId="77777777" w:rsidR="00FE3719" w:rsidRPr="008D544A" w:rsidRDefault="00FE3719" w:rsidP="00FE3719">
            <w:pPr>
              <w:pStyle w:val="Liststycke"/>
              <w:numPr>
                <w:ilvl w:val="0"/>
                <w:numId w:val="4"/>
              </w:numPr>
              <w:spacing w:before="100" w:after="100"/>
              <w:rPr>
                <w:sz w:val="18"/>
                <w:szCs w:val="18"/>
                <w:lang w:val="en-US"/>
              </w:rPr>
            </w:pPr>
            <w:r w:rsidRPr="008D544A">
              <w:rPr>
                <w:sz w:val="18"/>
                <w:szCs w:val="18"/>
                <w:lang w:val="en-US"/>
              </w:rPr>
              <w:t>The individuals listed on Form B-</w:t>
            </w:r>
            <w:r w:rsidR="005C691B" w:rsidRPr="008D544A">
              <w:rPr>
                <w:sz w:val="18"/>
                <w:szCs w:val="18"/>
                <w:lang w:val="en-US"/>
              </w:rPr>
              <w:t>5 (Swe)</w:t>
            </w:r>
            <w:r w:rsidRPr="008D544A">
              <w:rPr>
                <w:sz w:val="18"/>
                <w:szCs w:val="18"/>
                <w:lang w:val="en-US"/>
              </w:rPr>
              <w:t xml:space="preserve"> and Form B-</w:t>
            </w:r>
            <w:r w:rsidR="005C691B" w:rsidRPr="008D544A">
              <w:rPr>
                <w:sz w:val="18"/>
                <w:szCs w:val="18"/>
                <w:lang w:val="en-US"/>
              </w:rPr>
              <w:t>6 (Swe)</w:t>
            </w:r>
            <w:r w:rsidRPr="008D544A">
              <w:rPr>
                <w:sz w:val="18"/>
                <w:szCs w:val="18"/>
                <w:lang w:val="en-US"/>
              </w:rPr>
              <w:t xml:space="preserve"> are fit and proper to conduct audits in the home country of the applicant (in respect of those individuals listed on Form B-</w:t>
            </w:r>
            <w:r w:rsidR="008D544A" w:rsidRPr="008D544A">
              <w:rPr>
                <w:sz w:val="18"/>
                <w:szCs w:val="18"/>
                <w:lang w:val="en-US"/>
              </w:rPr>
              <w:t>5</w:t>
            </w:r>
            <w:r w:rsidR="00EE2126">
              <w:rPr>
                <w:sz w:val="18"/>
                <w:szCs w:val="18"/>
                <w:lang w:val="en-US"/>
              </w:rPr>
              <w:t xml:space="preserve"> (Swe)</w:t>
            </w:r>
            <w:r w:rsidRPr="008D544A">
              <w:rPr>
                <w:sz w:val="18"/>
                <w:szCs w:val="18"/>
                <w:lang w:val="en-US"/>
              </w:rPr>
              <w:t>, this need only cover individuals that are approved to conducts audits in the home country of the applicant)</w:t>
            </w:r>
            <w:r w:rsidR="008C19F1" w:rsidRPr="008D544A">
              <w:rPr>
                <w:sz w:val="18"/>
                <w:szCs w:val="18"/>
                <w:lang w:val="en-US"/>
              </w:rPr>
              <w:t>.</w:t>
            </w:r>
          </w:p>
          <w:p w14:paraId="17EECC32" w14:textId="77777777" w:rsidR="00FE3719" w:rsidRDefault="00FE3719" w:rsidP="00FE3719">
            <w:pPr>
              <w:spacing w:before="100" w:after="100"/>
              <w:rPr>
                <w:sz w:val="18"/>
                <w:szCs w:val="18"/>
                <w:lang w:val="en-US"/>
              </w:rPr>
            </w:pPr>
            <w:r>
              <w:rPr>
                <w:sz w:val="18"/>
                <w:szCs w:val="18"/>
                <w:lang w:val="en-US"/>
              </w:rPr>
              <w:t>Statement provided?</w:t>
            </w:r>
          </w:p>
          <w:p w14:paraId="3F1C519D" w14:textId="77777777" w:rsidR="00FE3719" w:rsidRPr="00FE3719" w:rsidRDefault="00000000" w:rsidP="00FE3719">
            <w:pPr>
              <w:spacing w:before="100" w:after="100"/>
              <w:rPr>
                <w:sz w:val="18"/>
                <w:szCs w:val="18"/>
                <w:lang w:val="en-US"/>
              </w:rPr>
            </w:pPr>
            <w:sdt>
              <w:sdtPr>
                <w:rPr>
                  <w:sz w:val="18"/>
                  <w:szCs w:val="18"/>
                  <w:lang w:val="en-US"/>
                </w:rPr>
                <w:id w:val="-1409375361"/>
                <w14:checkbox>
                  <w14:checked w14:val="0"/>
                  <w14:checkedState w14:val="2612" w14:font="MS Gothic"/>
                  <w14:uncheckedState w14:val="2610" w14:font="MS Gothic"/>
                </w14:checkbox>
              </w:sdtPr>
              <w:sdtContent>
                <w:permStart w:id="958015411" w:edGrp="everyone"/>
                <w:r w:rsidR="00FE3719" w:rsidRPr="00E847CF">
                  <w:rPr>
                    <w:rFonts w:ascii="MS Gothic" w:eastAsia="MS Gothic" w:hAnsi="MS Gothic" w:hint="eastAsia"/>
                    <w:sz w:val="18"/>
                    <w:szCs w:val="18"/>
                    <w:lang w:val="en-US"/>
                  </w:rPr>
                  <w:t>☐</w:t>
                </w:r>
                <w:permEnd w:id="958015411"/>
              </w:sdtContent>
            </w:sdt>
            <w:r w:rsidR="00FE3719" w:rsidRPr="00E847CF">
              <w:rPr>
                <w:sz w:val="18"/>
                <w:szCs w:val="18"/>
                <w:lang w:val="en-US"/>
              </w:rPr>
              <w:t xml:space="preserve"> Yes</w:t>
            </w:r>
            <w:r w:rsidR="00FE3719">
              <w:rPr>
                <w:sz w:val="18"/>
                <w:szCs w:val="18"/>
                <w:lang w:val="en-US"/>
              </w:rPr>
              <w:t xml:space="preserve"> (if Yes proceed to 1</w:t>
            </w:r>
            <w:r w:rsidR="005C6B26">
              <w:rPr>
                <w:sz w:val="18"/>
                <w:szCs w:val="18"/>
                <w:lang w:val="en-US"/>
              </w:rPr>
              <w:t>4</w:t>
            </w:r>
            <w:r w:rsidR="00FE3719">
              <w:rPr>
                <w:sz w:val="18"/>
                <w:szCs w:val="18"/>
                <w:lang w:val="en-US"/>
              </w:rPr>
              <w:t>.0)</w:t>
            </w:r>
          </w:p>
        </w:tc>
      </w:tr>
      <w:tr w:rsidR="00D87C6C" w:rsidRPr="002F42C4" w14:paraId="6D1A6627"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1C1FB24" w14:textId="77777777" w:rsidR="00D87C6C" w:rsidRDefault="00000000" w:rsidP="0010460B">
            <w:pPr>
              <w:spacing w:before="100" w:after="100"/>
              <w:rPr>
                <w:sz w:val="18"/>
                <w:szCs w:val="18"/>
                <w:lang w:val="en-US"/>
              </w:rPr>
            </w:pPr>
            <w:sdt>
              <w:sdtPr>
                <w:rPr>
                  <w:sz w:val="18"/>
                  <w:szCs w:val="18"/>
                  <w:lang w:val="en-US"/>
                </w:rPr>
                <w:id w:val="-1759967294"/>
                <w14:checkbox>
                  <w14:checked w14:val="0"/>
                  <w14:checkedState w14:val="2612" w14:font="MS Gothic"/>
                  <w14:uncheckedState w14:val="2610" w14:font="MS Gothic"/>
                </w14:checkbox>
              </w:sdtPr>
              <w:sdtContent>
                <w:permStart w:id="1128687854" w:edGrp="everyone"/>
                <w:r w:rsidR="00FE3719" w:rsidRPr="00E847CF">
                  <w:rPr>
                    <w:rFonts w:ascii="MS Gothic" w:eastAsia="MS Gothic" w:hAnsi="MS Gothic" w:hint="eastAsia"/>
                    <w:sz w:val="18"/>
                    <w:szCs w:val="18"/>
                    <w:lang w:val="en-US"/>
                  </w:rPr>
                  <w:t>☐</w:t>
                </w:r>
                <w:permEnd w:id="1128687854"/>
              </w:sdtContent>
            </w:sdt>
            <w:r w:rsidR="00FE3719" w:rsidRPr="00E847CF">
              <w:rPr>
                <w:sz w:val="18"/>
                <w:szCs w:val="18"/>
                <w:lang w:val="en-US"/>
              </w:rPr>
              <w:t xml:space="preserve"> No</w:t>
            </w:r>
            <w:r w:rsidR="00FE3719">
              <w:rPr>
                <w:sz w:val="18"/>
                <w:szCs w:val="18"/>
                <w:lang w:val="en-US"/>
              </w:rPr>
              <w:t xml:space="preserve"> (provide comment)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49CC76FC" w14:textId="77777777" w:rsidR="00FE3719" w:rsidRDefault="00FE3719" w:rsidP="00FE3719">
            <w:pPr>
              <w:spacing w:before="100" w:after="100"/>
              <w:rPr>
                <w:sz w:val="18"/>
                <w:szCs w:val="18"/>
                <w:lang w:val="en-US"/>
              </w:rPr>
            </w:pPr>
            <w:permStart w:id="532574889" w:edGrp="everyone"/>
          </w:p>
          <w:permEnd w:id="532574889"/>
          <w:p w14:paraId="43FD7265" w14:textId="77777777" w:rsidR="00FE3719" w:rsidRPr="00E847CF" w:rsidRDefault="00FE3719" w:rsidP="0010460B">
            <w:pPr>
              <w:spacing w:before="100" w:after="100"/>
              <w:rPr>
                <w:sz w:val="18"/>
                <w:szCs w:val="18"/>
                <w:lang w:val="en-US"/>
              </w:rPr>
            </w:pPr>
          </w:p>
        </w:tc>
      </w:tr>
    </w:tbl>
    <w:p w14:paraId="28CDE1BA" w14:textId="77777777" w:rsidR="00071334" w:rsidRDefault="00071334">
      <w:pPr>
        <w:rPr>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071334" w14:paraId="6968CB1C" w14:textId="77777777" w:rsidTr="0010460B">
        <w:tc>
          <w:tcPr>
            <w:tcW w:w="9072" w:type="dxa"/>
            <w:tcBorders>
              <w:top w:val="single" w:sz="18" w:space="0" w:color="auto"/>
              <w:bottom w:val="double" w:sz="4" w:space="0" w:color="auto"/>
            </w:tcBorders>
            <w:shd w:val="clear" w:color="auto" w:fill="5B9BD5" w:themeFill="accent5"/>
          </w:tcPr>
          <w:p w14:paraId="7D596446" w14:textId="77777777" w:rsidR="00071334" w:rsidRPr="00102F0F" w:rsidRDefault="00550C30" w:rsidP="0010460B">
            <w:pPr>
              <w:spacing w:before="100" w:after="100"/>
              <w:rPr>
                <w:color w:val="FFFFFF" w:themeColor="background1"/>
                <w:sz w:val="24"/>
                <w:szCs w:val="24"/>
                <w:lang w:val="en-US"/>
              </w:rPr>
            </w:pPr>
            <w:r>
              <w:rPr>
                <w:color w:val="FFFFFF" w:themeColor="background1"/>
                <w:sz w:val="24"/>
                <w:szCs w:val="24"/>
                <w:lang w:val="en-US"/>
              </w:rPr>
              <w:t>1</w:t>
            </w:r>
            <w:r w:rsidR="005C6B26">
              <w:rPr>
                <w:color w:val="FFFFFF" w:themeColor="background1"/>
                <w:sz w:val="24"/>
                <w:szCs w:val="24"/>
                <w:lang w:val="en-US"/>
              </w:rPr>
              <w:t>4</w:t>
            </w:r>
            <w:r w:rsidR="00071334">
              <w:rPr>
                <w:color w:val="FFFFFF" w:themeColor="background1"/>
                <w:sz w:val="24"/>
                <w:szCs w:val="24"/>
                <w:lang w:val="en-US"/>
              </w:rPr>
              <w:t>.0 Annexes</w:t>
            </w:r>
          </w:p>
        </w:tc>
      </w:tr>
      <w:tr w:rsidR="00071334" w:rsidRPr="00C93255" w14:paraId="0772E530" w14:textId="77777777" w:rsidTr="0010460B">
        <w:tc>
          <w:tcPr>
            <w:tcW w:w="9072" w:type="dxa"/>
            <w:tcBorders>
              <w:top w:val="double" w:sz="4" w:space="0" w:color="auto"/>
              <w:bottom w:val="single" w:sz="8" w:space="0" w:color="D0CECE" w:themeColor="background2" w:themeShade="E6"/>
            </w:tcBorders>
            <w:shd w:val="clear" w:color="auto" w:fill="D0CECE" w:themeFill="background2" w:themeFillShade="E6"/>
          </w:tcPr>
          <w:p w14:paraId="7444F0C6" w14:textId="77777777" w:rsidR="007D7330" w:rsidRDefault="007D7330" w:rsidP="0010460B">
            <w:pPr>
              <w:spacing w:before="100" w:after="100"/>
              <w:rPr>
                <w:rFonts w:cs="Verdana"/>
                <w:sz w:val="18"/>
                <w:szCs w:val="18"/>
                <w:lang w:val="en-US"/>
              </w:rPr>
            </w:pPr>
            <w:r>
              <w:rPr>
                <w:rFonts w:cs="Verdana"/>
                <w:sz w:val="18"/>
                <w:szCs w:val="18"/>
                <w:lang w:val="en-US"/>
              </w:rPr>
              <w:t xml:space="preserve">Form B-1 </w:t>
            </w:r>
            <w:r w:rsidRPr="007D7330">
              <w:rPr>
                <w:bCs/>
                <w:sz w:val="18"/>
                <w:szCs w:val="18"/>
                <w:lang w:val="en-US"/>
              </w:rPr>
              <w:t>(Swe)</w:t>
            </w:r>
            <w:r>
              <w:rPr>
                <w:bCs/>
                <w:sz w:val="18"/>
                <w:szCs w:val="18"/>
                <w:lang w:val="en-US"/>
              </w:rPr>
              <w:t xml:space="preserve"> – Owners or Shareholders</w:t>
            </w:r>
          </w:p>
          <w:p w14:paraId="13D5C296" w14:textId="77777777" w:rsidR="00550C30" w:rsidRPr="00EA4148" w:rsidRDefault="00071334" w:rsidP="0010460B">
            <w:pPr>
              <w:spacing w:before="100" w:after="100"/>
              <w:rPr>
                <w:rFonts w:cs="Verdana"/>
                <w:sz w:val="18"/>
                <w:szCs w:val="18"/>
                <w:lang w:val="en-GB"/>
              </w:rPr>
            </w:pPr>
            <w:r w:rsidRPr="00EA4148">
              <w:rPr>
                <w:rFonts w:cs="Verdana"/>
                <w:sz w:val="18"/>
                <w:szCs w:val="18"/>
                <w:lang w:val="en-GB"/>
              </w:rPr>
              <w:t xml:space="preserve">Form </w:t>
            </w:r>
            <w:r w:rsidR="00550C30" w:rsidRPr="00EA4148">
              <w:rPr>
                <w:rFonts w:cs="Verdana"/>
                <w:sz w:val="18"/>
                <w:szCs w:val="18"/>
                <w:lang w:val="en-GB"/>
              </w:rPr>
              <w:t>B</w:t>
            </w:r>
            <w:r w:rsidR="002F0780" w:rsidRPr="00EA4148">
              <w:rPr>
                <w:rFonts w:cs="Verdana"/>
                <w:sz w:val="18"/>
                <w:szCs w:val="18"/>
                <w:lang w:val="en-GB"/>
              </w:rPr>
              <w:t>-</w:t>
            </w:r>
            <w:r w:rsidR="007D7330" w:rsidRPr="00EA4148">
              <w:rPr>
                <w:rFonts w:cs="Verdana"/>
                <w:sz w:val="18"/>
                <w:szCs w:val="18"/>
                <w:lang w:val="en-GB"/>
              </w:rPr>
              <w:t xml:space="preserve">2 </w:t>
            </w:r>
            <w:r w:rsidR="007D7330" w:rsidRPr="00EA4148">
              <w:rPr>
                <w:bCs/>
                <w:sz w:val="18"/>
                <w:szCs w:val="18"/>
                <w:lang w:val="en-GB"/>
              </w:rPr>
              <w:t>(Swe)</w:t>
            </w:r>
            <w:r w:rsidRPr="00EA4148">
              <w:rPr>
                <w:rFonts w:cs="Verdana"/>
                <w:sz w:val="18"/>
                <w:szCs w:val="18"/>
                <w:lang w:val="en-GB"/>
              </w:rPr>
              <w:t xml:space="preserve"> – </w:t>
            </w:r>
            <w:r w:rsidR="00550C30" w:rsidRPr="00EA4148">
              <w:rPr>
                <w:rFonts w:cs="Verdana"/>
                <w:sz w:val="18"/>
                <w:szCs w:val="18"/>
                <w:lang w:val="en-GB"/>
              </w:rPr>
              <w:t>Other Offices</w:t>
            </w:r>
          </w:p>
          <w:p w14:paraId="0A96A247" w14:textId="77777777" w:rsidR="00D3062A" w:rsidRPr="00EA4148" w:rsidRDefault="00D3062A" w:rsidP="00D3062A">
            <w:pPr>
              <w:spacing w:before="100" w:after="100"/>
              <w:rPr>
                <w:rFonts w:cs="Verdana"/>
                <w:sz w:val="18"/>
                <w:szCs w:val="18"/>
                <w:lang w:val="en-GB"/>
              </w:rPr>
            </w:pPr>
            <w:r w:rsidRPr="00EA4148">
              <w:rPr>
                <w:rFonts w:cs="Verdana"/>
                <w:sz w:val="18"/>
                <w:szCs w:val="18"/>
                <w:lang w:val="en-GB"/>
              </w:rPr>
              <w:t>Form B-</w:t>
            </w:r>
            <w:r w:rsidR="007D7330" w:rsidRPr="00EA4148">
              <w:rPr>
                <w:rFonts w:cs="Verdana"/>
                <w:sz w:val="18"/>
                <w:szCs w:val="18"/>
                <w:lang w:val="en-GB"/>
              </w:rPr>
              <w:t xml:space="preserve">3 </w:t>
            </w:r>
            <w:r w:rsidR="007D7330" w:rsidRPr="00EA4148">
              <w:rPr>
                <w:bCs/>
                <w:sz w:val="18"/>
                <w:szCs w:val="18"/>
                <w:lang w:val="en-GB"/>
              </w:rPr>
              <w:t xml:space="preserve">(Swe) </w:t>
            </w:r>
            <w:r w:rsidRPr="00EA4148">
              <w:rPr>
                <w:rFonts w:cs="Verdana"/>
                <w:sz w:val="18"/>
                <w:szCs w:val="18"/>
                <w:lang w:val="en-GB"/>
              </w:rPr>
              <w:t>–</w:t>
            </w:r>
            <w:r w:rsidR="007D7330" w:rsidRPr="00EA4148">
              <w:rPr>
                <w:rFonts w:cs="Verdana"/>
                <w:sz w:val="18"/>
                <w:szCs w:val="18"/>
                <w:lang w:val="en-GB"/>
              </w:rPr>
              <w:t xml:space="preserve"> R</w:t>
            </w:r>
            <w:r w:rsidRPr="00EA4148">
              <w:rPr>
                <w:rFonts w:cs="Verdana"/>
                <w:sz w:val="18"/>
                <w:szCs w:val="18"/>
                <w:lang w:val="en-GB"/>
              </w:rPr>
              <w:t xml:space="preserve">egistrations outside EU/EEA </w:t>
            </w:r>
          </w:p>
          <w:p w14:paraId="4FDC3098" w14:textId="77777777" w:rsidR="00071334" w:rsidRPr="00EA4148" w:rsidRDefault="00550C30" w:rsidP="0010460B">
            <w:pPr>
              <w:spacing w:before="100" w:after="100"/>
              <w:rPr>
                <w:rFonts w:cs="Verdana"/>
                <w:sz w:val="18"/>
                <w:szCs w:val="18"/>
                <w:lang w:val="en-GB"/>
              </w:rPr>
            </w:pPr>
            <w:r w:rsidRPr="00EA4148">
              <w:rPr>
                <w:rFonts w:cs="Verdana"/>
                <w:sz w:val="18"/>
                <w:szCs w:val="18"/>
                <w:lang w:val="en-GB"/>
              </w:rPr>
              <w:t>Form B-</w:t>
            </w:r>
            <w:r w:rsidR="007D7330" w:rsidRPr="00EA4148">
              <w:rPr>
                <w:rFonts w:cs="Verdana"/>
                <w:sz w:val="18"/>
                <w:szCs w:val="18"/>
                <w:lang w:val="en-GB"/>
              </w:rPr>
              <w:t>4</w:t>
            </w:r>
            <w:r w:rsidRPr="00EA4148">
              <w:rPr>
                <w:rFonts w:cs="Verdana"/>
                <w:sz w:val="18"/>
                <w:szCs w:val="18"/>
                <w:lang w:val="en-GB"/>
              </w:rPr>
              <w:t xml:space="preserve"> </w:t>
            </w:r>
            <w:r w:rsidR="007D7330" w:rsidRPr="00EA4148">
              <w:rPr>
                <w:bCs/>
                <w:sz w:val="18"/>
                <w:szCs w:val="18"/>
                <w:lang w:val="en-GB"/>
              </w:rPr>
              <w:t xml:space="preserve">(Swe) </w:t>
            </w:r>
            <w:r w:rsidRPr="00EA4148">
              <w:rPr>
                <w:rFonts w:cs="Verdana"/>
                <w:sz w:val="18"/>
                <w:szCs w:val="18"/>
                <w:lang w:val="en-GB"/>
              </w:rPr>
              <w:t>–</w:t>
            </w:r>
            <w:r w:rsidR="007D7330" w:rsidRPr="00EA4148">
              <w:rPr>
                <w:rFonts w:cs="Verdana"/>
                <w:sz w:val="18"/>
                <w:szCs w:val="18"/>
                <w:lang w:val="en-GB"/>
              </w:rPr>
              <w:t xml:space="preserve"> R</w:t>
            </w:r>
            <w:r w:rsidR="00071334" w:rsidRPr="00EA4148">
              <w:rPr>
                <w:rFonts w:cs="Verdana"/>
                <w:sz w:val="18"/>
                <w:szCs w:val="18"/>
                <w:lang w:val="en-GB"/>
              </w:rPr>
              <w:t>egistrations inside EU/EEA</w:t>
            </w:r>
            <w:r w:rsidR="00C17B98" w:rsidRPr="00EA4148">
              <w:rPr>
                <w:rFonts w:cs="Verdana"/>
                <w:sz w:val="18"/>
                <w:szCs w:val="18"/>
                <w:lang w:val="en-GB"/>
              </w:rPr>
              <w:t xml:space="preserve"> </w:t>
            </w:r>
          </w:p>
          <w:p w14:paraId="4D4116E7" w14:textId="77777777" w:rsidR="003117FA" w:rsidRPr="00EA4148" w:rsidRDefault="003117FA" w:rsidP="0010460B">
            <w:pPr>
              <w:spacing w:before="100" w:after="100"/>
              <w:rPr>
                <w:rFonts w:cs="Verdana"/>
                <w:sz w:val="18"/>
                <w:szCs w:val="18"/>
                <w:lang w:val="en-GB"/>
              </w:rPr>
            </w:pPr>
            <w:r w:rsidRPr="00EA4148">
              <w:rPr>
                <w:rFonts w:cs="Verdana"/>
                <w:sz w:val="18"/>
                <w:szCs w:val="18"/>
                <w:lang w:val="en-GB"/>
              </w:rPr>
              <w:t>Form B-</w:t>
            </w:r>
            <w:r w:rsidR="007D7330" w:rsidRPr="00EA4148">
              <w:rPr>
                <w:rFonts w:cs="Verdana"/>
                <w:sz w:val="18"/>
                <w:szCs w:val="18"/>
                <w:lang w:val="en-GB"/>
              </w:rPr>
              <w:t xml:space="preserve">5 </w:t>
            </w:r>
            <w:r w:rsidR="007D7330" w:rsidRPr="00EA4148">
              <w:rPr>
                <w:bCs/>
                <w:sz w:val="18"/>
                <w:szCs w:val="18"/>
                <w:lang w:val="en-GB"/>
              </w:rPr>
              <w:t>(Swe)</w:t>
            </w:r>
            <w:r w:rsidRPr="00EA4148">
              <w:rPr>
                <w:rFonts w:cs="Verdana"/>
                <w:sz w:val="18"/>
                <w:szCs w:val="18"/>
                <w:lang w:val="en-GB"/>
              </w:rPr>
              <w:t xml:space="preserve"> – Administration and Management</w:t>
            </w:r>
          </w:p>
          <w:p w14:paraId="55187408" w14:textId="77777777" w:rsidR="003117FA" w:rsidRPr="00EA4148" w:rsidRDefault="003117FA" w:rsidP="0010460B">
            <w:pPr>
              <w:spacing w:before="100" w:after="100"/>
              <w:rPr>
                <w:rFonts w:cs="Verdana"/>
                <w:sz w:val="18"/>
                <w:szCs w:val="18"/>
                <w:lang w:val="en-GB"/>
              </w:rPr>
            </w:pPr>
            <w:r w:rsidRPr="00EA4148">
              <w:rPr>
                <w:rFonts w:cs="Verdana"/>
                <w:sz w:val="18"/>
                <w:szCs w:val="18"/>
                <w:lang w:val="en-GB"/>
              </w:rPr>
              <w:t>Form B-</w:t>
            </w:r>
            <w:r w:rsidR="007D7330" w:rsidRPr="00EA4148">
              <w:rPr>
                <w:rFonts w:cs="Verdana"/>
                <w:sz w:val="18"/>
                <w:szCs w:val="18"/>
                <w:lang w:val="en-GB"/>
              </w:rPr>
              <w:t xml:space="preserve">6 </w:t>
            </w:r>
            <w:r w:rsidR="007D7330" w:rsidRPr="00EA4148">
              <w:rPr>
                <w:bCs/>
                <w:sz w:val="18"/>
                <w:szCs w:val="18"/>
                <w:lang w:val="en-GB"/>
              </w:rPr>
              <w:t>(Swe)</w:t>
            </w:r>
            <w:r w:rsidRPr="00EA4148">
              <w:rPr>
                <w:rFonts w:cs="Verdana"/>
                <w:sz w:val="18"/>
                <w:szCs w:val="18"/>
                <w:lang w:val="en-GB"/>
              </w:rPr>
              <w:t xml:space="preserve"> – Third country auditors</w:t>
            </w:r>
          </w:p>
          <w:p w14:paraId="26284820" w14:textId="77777777" w:rsidR="00071334" w:rsidRPr="00E02AB4" w:rsidRDefault="00071334" w:rsidP="0010460B">
            <w:pPr>
              <w:spacing w:before="100" w:after="100"/>
              <w:rPr>
                <w:sz w:val="18"/>
                <w:szCs w:val="18"/>
                <w:lang w:val="en-GB"/>
              </w:rPr>
            </w:pPr>
            <w:r w:rsidRPr="00EA4148">
              <w:rPr>
                <w:sz w:val="18"/>
                <w:szCs w:val="18"/>
                <w:lang w:val="en-GB"/>
              </w:rPr>
              <w:t xml:space="preserve">Form </w:t>
            </w:r>
            <w:r w:rsidR="003117FA" w:rsidRPr="00EA4148">
              <w:rPr>
                <w:sz w:val="18"/>
                <w:szCs w:val="18"/>
                <w:lang w:val="en-GB"/>
              </w:rPr>
              <w:t>B</w:t>
            </w:r>
            <w:r w:rsidR="002F0780" w:rsidRPr="00EA4148">
              <w:rPr>
                <w:sz w:val="18"/>
                <w:szCs w:val="18"/>
                <w:lang w:val="en-GB"/>
              </w:rPr>
              <w:t>-</w:t>
            </w:r>
            <w:r w:rsidR="007D7330" w:rsidRPr="00EA4148">
              <w:rPr>
                <w:sz w:val="18"/>
                <w:szCs w:val="18"/>
                <w:lang w:val="en-GB"/>
              </w:rPr>
              <w:t xml:space="preserve">7 </w:t>
            </w:r>
            <w:r w:rsidR="007D7330" w:rsidRPr="00EA4148">
              <w:rPr>
                <w:bCs/>
                <w:sz w:val="18"/>
                <w:szCs w:val="18"/>
                <w:lang w:val="en-GB"/>
              </w:rPr>
              <w:t>(Swe)</w:t>
            </w:r>
            <w:r w:rsidRPr="00EA4148">
              <w:rPr>
                <w:sz w:val="18"/>
                <w:szCs w:val="18"/>
                <w:lang w:val="en-GB"/>
              </w:rPr>
              <w:t xml:space="preserve">– Client </w:t>
            </w:r>
            <w:r w:rsidRPr="00E02AB4">
              <w:rPr>
                <w:sz w:val="18"/>
                <w:szCs w:val="18"/>
                <w:lang w:val="en-GB"/>
              </w:rPr>
              <w:t>Information</w:t>
            </w:r>
            <w:r w:rsidR="00C17B98" w:rsidRPr="00E02AB4">
              <w:rPr>
                <w:sz w:val="18"/>
                <w:szCs w:val="18"/>
                <w:lang w:val="en-GB"/>
              </w:rPr>
              <w:t xml:space="preserve"> </w:t>
            </w:r>
          </w:p>
          <w:p w14:paraId="7263B8B5" w14:textId="77777777" w:rsidR="008238B4" w:rsidRDefault="008238B4" w:rsidP="0010460B">
            <w:pPr>
              <w:spacing w:before="100" w:after="100"/>
              <w:rPr>
                <w:sz w:val="18"/>
                <w:szCs w:val="18"/>
                <w:lang w:val="en-US"/>
              </w:rPr>
            </w:pPr>
            <w:r w:rsidRPr="00E02AB4">
              <w:rPr>
                <w:sz w:val="18"/>
                <w:szCs w:val="18"/>
                <w:lang w:val="en-GB"/>
              </w:rPr>
              <w:t>DEC HON (Swe) – Declaration of honour</w:t>
            </w:r>
            <w:r w:rsidR="00E02AB4" w:rsidRPr="00E02AB4">
              <w:rPr>
                <w:sz w:val="18"/>
                <w:szCs w:val="18"/>
                <w:lang w:val="en-GB"/>
              </w:rPr>
              <w:t xml:space="preserve"> </w:t>
            </w:r>
            <w:r w:rsidR="00E02AB4" w:rsidRPr="00E02AB4">
              <w:rPr>
                <w:sz w:val="18"/>
                <w:szCs w:val="18"/>
                <w:lang w:val="en-US"/>
              </w:rPr>
              <w:t>– Legal Persons</w:t>
            </w:r>
          </w:p>
          <w:p w14:paraId="76B1E3B9" w14:textId="77777777" w:rsidR="00E02AB4" w:rsidRPr="00E02AB4" w:rsidRDefault="00E02AB4" w:rsidP="0010460B">
            <w:pPr>
              <w:spacing w:before="100" w:after="100"/>
              <w:rPr>
                <w:sz w:val="18"/>
                <w:szCs w:val="18"/>
                <w:lang w:val="en-GB"/>
              </w:rPr>
            </w:pPr>
            <w:r w:rsidRPr="00E02AB4">
              <w:rPr>
                <w:sz w:val="18"/>
                <w:szCs w:val="18"/>
                <w:lang w:val="en-GB"/>
              </w:rPr>
              <w:t>DEC HON (Swe) – Declaration of honour</w:t>
            </w:r>
            <w:r>
              <w:rPr>
                <w:sz w:val="18"/>
                <w:szCs w:val="18"/>
                <w:lang w:val="en-GB"/>
              </w:rPr>
              <w:t xml:space="preserve"> - </w:t>
            </w:r>
            <w:r w:rsidRPr="00E02AB4">
              <w:rPr>
                <w:sz w:val="18"/>
                <w:szCs w:val="18"/>
                <w:lang w:val="en-US"/>
              </w:rPr>
              <w:t>Individuals</w:t>
            </w:r>
          </w:p>
          <w:p w14:paraId="217A26AC" w14:textId="77777777" w:rsidR="003117FA" w:rsidRPr="00EA4148" w:rsidRDefault="00071334" w:rsidP="003117FA">
            <w:pPr>
              <w:spacing w:before="100" w:after="100"/>
              <w:rPr>
                <w:sz w:val="18"/>
                <w:szCs w:val="18"/>
                <w:lang w:val="en-GB"/>
              </w:rPr>
            </w:pPr>
            <w:r w:rsidRPr="00EA4148">
              <w:rPr>
                <w:sz w:val="18"/>
                <w:szCs w:val="18"/>
                <w:lang w:val="en-GB"/>
              </w:rPr>
              <w:t xml:space="preserve">Description of the network (Item </w:t>
            </w:r>
            <w:r w:rsidR="003117FA" w:rsidRPr="00EA4148">
              <w:rPr>
                <w:sz w:val="18"/>
                <w:szCs w:val="18"/>
                <w:lang w:val="en-GB"/>
              </w:rPr>
              <w:t>3</w:t>
            </w:r>
            <w:r w:rsidRPr="00EA4148">
              <w:rPr>
                <w:sz w:val="18"/>
                <w:szCs w:val="18"/>
                <w:lang w:val="en-GB"/>
              </w:rPr>
              <w:t>.</w:t>
            </w:r>
            <w:r w:rsidR="003117FA" w:rsidRPr="00EA4148">
              <w:rPr>
                <w:sz w:val="18"/>
                <w:szCs w:val="18"/>
                <w:lang w:val="en-GB"/>
              </w:rPr>
              <w:t>3)</w:t>
            </w:r>
          </w:p>
          <w:p w14:paraId="662A4EB4" w14:textId="77777777" w:rsidR="007D7330" w:rsidRPr="00EA4148" w:rsidRDefault="007D7330" w:rsidP="003117FA">
            <w:pPr>
              <w:spacing w:before="100" w:after="100"/>
              <w:rPr>
                <w:sz w:val="18"/>
                <w:szCs w:val="18"/>
                <w:lang w:val="en-GB"/>
              </w:rPr>
            </w:pPr>
            <w:r w:rsidRPr="00EA4148">
              <w:rPr>
                <w:sz w:val="18"/>
                <w:szCs w:val="18"/>
                <w:lang w:val="en-GB"/>
              </w:rPr>
              <w:t>Description of the internal quality control system (Item 11.1)</w:t>
            </w:r>
          </w:p>
          <w:p w14:paraId="001A2E67" w14:textId="77777777" w:rsidR="003117FA" w:rsidRPr="00BF3E69" w:rsidRDefault="00071334" w:rsidP="00EE2126">
            <w:pPr>
              <w:spacing w:before="100" w:after="100"/>
              <w:rPr>
                <w:sz w:val="20"/>
                <w:szCs w:val="20"/>
                <w:lang w:val="en-US"/>
              </w:rPr>
            </w:pPr>
            <w:r w:rsidRPr="00EA4148">
              <w:rPr>
                <w:sz w:val="18"/>
                <w:szCs w:val="18"/>
                <w:lang w:val="en-GB"/>
              </w:rPr>
              <w:t xml:space="preserve">Description of the outcome of the last external quality assurance review (Item </w:t>
            </w:r>
            <w:r w:rsidR="003117FA" w:rsidRPr="00EA4148">
              <w:rPr>
                <w:sz w:val="18"/>
                <w:szCs w:val="18"/>
                <w:lang w:val="en-GB"/>
              </w:rPr>
              <w:t>1</w:t>
            </w:r>
            <w:r w:rsidR="007D7330" w:rsidRPr="00EA4148">
              <w:rPr>
                <w:sz w:val="18"/>
                <w:szCs w:val="18"/>
                <w:lang w:val="en-GB"/>
              </w:rPr>
              <w:t>2.5</w:t>
            </w:r>
            <w:r w:rsidRPr="00EA4148">
              <w:rPr>
                <w:sz w:val="18"/>
                <w:szCs w:val="18"/>
                <w:lang w:val="en-GB"/>
              </w:rPr>
              <w:t>)</w:t>
            </w:r>
          </w:p>
        </w:tc>
      </w:tr>
    </w:tbl>
    <w:p w14:paraId="5DCF05A7" w14:textId="77777777" w:rsidR="00BD2FC4" w:rsidRPr="00BD2FC4" w:rsidRDefault="00BD2FC4" w:rsidP="00BD2FC4">
      <w:pPr>
        <w:autoSpaceDE w:val="0"/>
        <w:autoSpaceDN w:val="0"/>
        <w:adjustRightInd w:val="0"/>
        <w:spacing w:after="0" w:line="240" w:lineRule="auto"/>
        <w:rPr>
          <w:rFonts w:ascii="Verdana" w:hAnsi="Verdana" w:cs="Verdana"/>
          <w:color w:val="000000"/>
          <w:sz w:val="24"/>
          <w:szCs w:val="24"/>
          <w:lang w:val="en-US"/>
        </w:rPr>
      </w:pPr>
    </w:p>
    <w:tbl>
      <w:tblPr>
        <w:tblStyle w:val="Tabellrutnt"/>
        <w:tblW w:w="0" w:type="auto"/>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5953"/>
      </w:tblGrid>
      <w:tr w:rsidR="00BD2FC4" w14:paraId="54A84C7C" w14:textId="77777777" w:rsidTr="00236AD2">
        <w:tc>
          <w:tcPr>
            <w:tcW w:w="9072" w:type="dxa"/>
            <w:gridSpan w:val="2"/>
            <w:tcBorders>
              <w:top w:val="single" w:sz="18" w:space="0" w:color="auto"/>
              <w:bottom w:val="double" w:sz="4" w:space="0" w:color="auto"/>
            </w:tcBorders>
            <w:shd w:val="clear" w:color="auto" w:fill="5B9BD5" w:themeFill="accent5"/>
          </w:tcPr>
          <w:p w14:paraId="6A18CE1E" w14:textId="77777777" w:rsidR="00BD2FC4" w:rsidRPr="00102F0F" w:rsidRDefault="00BD2FC4" w:rsidP="0010460B">
            <w:pPr>
              <w:spacing w:before="100" w:after="100"/>
              <w:rPr>
                <w:color w:val="FFFFFF" w:themeColor="background1"/>
                <w:sz w:val="24"/>
                <w:szCs w:val="24"/>
                <w:lang w:val="en-US"/>
              </w:rPr>
            </w:pPr>
            <w:r>
              <w:rPr>
                <w:color w:val="FFFFFF" w:themeColor="background1"/>
                <w:sz w:val="24"/>
                <w:szCs w:val="24"/>
                <w:lang w:val="en-US"/>
              </w:rPr>
              <w:t>1</w:t>
            </w:r>
            <w:r w:rsidR="005C6B26">
              <w:rPr>
                <w:color w:val="FFFFFF" w:themeColor="background1"/>
                <w:sz w:val="24"/>
                <w:szCs w:val="24"/>
                <w:lang w:val="en-US"/>
              </w:rPr>
              <w:t>5</w:t>
            </w:r>
            <w:r>
              <w:rPr>
                <w:color w:val="FFFFFF" w:themeColor="background1"/>
                <w:sz w:val="24"/>
                <w:szCs w:val="24"/>
                <w:lang w:val="en-US"/>
              </w:rPr>
              <w:t>.0 Signature and Declarations</w:t>
            </w:r>
          </w:p>
        </w:tc>
      </w:tr>
      <w:tr w:rsidR="00BD2FC4" w:rsidRPr="00C93255" w14:paraId="0A88AAD4" w14:textId="77777777" w:rsidTr="00236AD2">
        <w:tc>
          <w:tcPr>
            <w:tcW w:w="9072" w:type="dxa"/>
            <w:gridSpan w:val="2"/>
            <w:tcBorders>
              <w:top w:val="double" w:sz="4" w:space="0" w:color="auto"/>
              <w:bottom w:val="single" w:sz="8" w:space="0" w:color="D0CECE" w:themeColor="background2" w:themeShade="E6"/>
            </w:tcBorders>
            <w:shd w:val="clear" w:color="auto" w:fill="D0CECE" w:themeFill="background2" w:themeFillShade="E6"/>
          </w:tcPr>
          <w:p w14:paraId="578B06FD" w14:textId="77777777" w:rsidR="00BD2FC4" w:rsidRPr="00E847CF" w:rsidRDefault="00BD2FC4" w:rsidP="00BD2FC4">
            <w:pPr>
              <w:spacing w:before="100" w:after="100"/>
              <w:rPr>
                <w:sz w:val="18"/>
                <w:szCs w:val="18"/>
                <w:lang w:val="en-US"/>
              </w:rPr>
            </w:pPr>
            <w:r w:rsidRPr="00E847CF">
              <w:rPr>
                <w:sz w:val="18"/>
                <w:szCs w:val="18"/>
                <w:lang w:val="en-US"/>
              </w:rPr>
              <w:t xml:space="preserve">Fill in this Form electronically and send it as an attachment to </w:t>
            </w:r>
            <w:r w:rsidR="003117FA">
              <w:rPr>
                <w:sz w:val="18"/>
                <w:szCs w:val="18"/>
                <w:lang w:val="en-US"/>
              </w:rPr>
              <w:t>ri@revisorsinspektionen.se</w:t>
            </w:r>
            <w:r w:rsidRPr="00E847CF">
              <w:rPr>
                <w:sz w:val="18"/>
                <w:szCs w:val="18"/>
                <w:lang w:val="en-US"/>
              </w:rPr>
              <w:t xml:space="preserve">. You </w:t>
            </w:r>
            <w:r w:rsidR="006073E4">
              <w:rPr>
                <w:sz w:val="18"/>
                <w:szCs w:val="18"/>
                <w:lang w:val="en-US"/>
              </w:rPr>
              <w:t>must</w:t>
            </w:r>
            <w:r w:rsidRPr="00E847CF">
              <w:rPr>
                <w:sz w:val="18"/>
                <w:szCs w:val="18"/>
                <w:lang w:val="en-US"/>
              </w:rPr>
              <w:t xml:space="preserve"> also print the completed Form, </w:t>
            </w:r>
            <w:r w:rsidRPr="00E847CF">
              <w:rPr>
                <w:b/>
                <w:sz w:val="18"/>
                <w:szCs w:val="18"/>
                <w:lang w:val="en-US"/>
              </w:rPr>
              <w:t xml:space="preserve">which should be signed by a member of the management or administrative board on behalf of the applicant, </w:t>
            </w:r>
            <w:r w:rsidRPr="00E847CF">
              <w:rPr>
                <w:sz w:val="18"/>
                <w:szCs w:val="18"/>
                <w:lang w:val="en-US"/>
              </w:rPr>
              <w:t>and sen</w:t>
            </w:r>
            <w:r w:rsidR="006073E4">
              <w:rPr>
                <w:sz w:val="18"/>
                <w:szCs w:val="18"/>
                <w:lang w:val="en-US"/>
              </w:rPr>
              <w:t>d it</w:t>
            </w:r>
            <w:r w:rsidRPr="00E847CF">
              <w:rPr>
                <w:sz w:val="18"/>
                <w:szCs w:val="18"/>
                <w:lang w:val="en-US"/>
              </w:rPr>
              <w:t xml:space="preserve"> by</w:t>
            </w:r>
            <w:r w:rsidR="006073E4">
              <w:rPr>
                <w:sz w:val="18"/>
                <w:szCs w:val="18"/>
                <w:lang w:val="en-US"/>
              </w:rPr>
              <w:t xml:space="preserve"> mail</w:t>
            </w:r>
            <w:r w:rsidRPr="00E847CF">
              <w:rPr>
                <w:sz w:val="18"/>
                <w:szCs w:val="18"/>
                <w:lang w:val="en-US"/>
              </w:rPr>
              <w:t xml:space="preserve"> to</w:t>
            </w:r>
            <w:r w:rsidR="00B34BF7">
              <w:rPr>
                <w:sz w:val="18"/>
                <w:szCs w:val="18"/>
                <w:lang w:val="en-US"/>
              </w:rPr>
              <w:t xml:space="preserve"> the</w:t>
            </w:r>
            <w:r w:rsidRPr="00E847CF">
              <w:rPr>
                <w:sz w:val="18"/>
                <w:szCs w:val="18"/>
                <w:lang w:val="en-US"/>
              </w:rPr>
              <w:t xml:space="preserve"> SIA at the following address:</w:t>
            </w:r>
          </w:p>
          <w:p w14:paraId="0B97FEDD" w14:textId="77777777" w:rsidR="00BD2FC4" w:rsidRPr="00E847CF" w:rsidRDefault="00BD2FC4" w:rsidP="00BD2FC4">
            <w:pPr>
              <w:spacing w:before="100" w:after="100"/>
              <w:rPr>
                <w:sz w:val="18"/>
                <w:szCs w:val="18"/>
                <w:lang w:val="en-US"/>
              </w:rPr>
            </w:pPr>
          </w:p>
          <w:p w14:paraId="61192DCA" w14:textId="77777777" w:rsidR="00BD2FC4" w:rsidRPr="00E847CF" w:rsidRDefault="00BD2FC4" w:rsidP="00BD2FC4">
            <w:pPr>
              <w:spacing w:before="100" w:after="100"/>
              <w:rPr>
                <w:sz w:val="18"/>
                <w:szCs w:val="18"/>
                <w:lang w:val="en-US"/>
              </w:rPr>
            </w:pPr>
            <w:r w:rsidRPr="00E847CF">
              <w:rPr>
                <w:sz w:val="18"/>
                <w:szCs w:val="18"/>
                <w:lang w:val="en-US"/>
              </w:rPr>
              <w:t>Revisorsinspektionen</w:t>
            </w:r>
          </w:p>
          <w:p w14:paraId="1DFE7F7E" w14:textId="77777777" w:rsidR="00BD2FC4" w:rsidRPr="00E847CF" w:rsidRDefault="00BD2FC4" w:rsidP="00BD2FC4">
            <w:pPr>
              <w:spacing w:before="100" w:after="100"/>
              <w:rPr>
                <w:sz w:val="18"/>
                <w:szCs w:val="18"/>
                <w:lang w:val="en-US"/>
              </w:rPr>
            </w:pPr>
            <w:r w:rsidRPr="00E847CF">
              <w:rPr>
                <w:sz w:val="18"/>
                <w:szCs w:val="18"/>
                <w:lang w:val="en-US"/>
              </w:rPr>
              <w:lastRenderedPageBreak/>
              <w:t>Box 24014</w:t>
            </w:r>
          </w:p>
          <w:p w14:paraId="476DC7D6" w14:textId="77777777" w:rsidR="00BD2FC4" w:rsidRPr="00E847CF" w:rsidRDefault="00BD2FC4" w:rsidP="00BD2FC4">
            <w:pPr>
              <w:spacing w:before="100" w:after="100"/>
              <w:rPr>
                <w:sz w:val="18"/>
                <w:szCs w:val="18"/>
                <w:lang w:val="en-US"/>
              </w:rPr>
            </w:pPr>
            <w:r w:rsidRPr="00E847CF">
              <w:rPr>
                <w:sz w:val="18"/>
                <w:szCs w:val="18"/>
                <w:lang w:val="en-US"/>
              </w:rPr>
              <w:t xml:space="preserve">104 50 Stockholm </w:t>
            </w:r>
          </w:p>
          <w:p w14:paraId="59982605" w14:textId="77777777" w:rsidR="00BD2FC4" w:rsidRPr="00E847CF" w:rsidRDefault="00BD2FC4" w:rsidP="00BD2FC4">
            <w:pPr>
              <w:spacing w:before="100" w:after="100"/>
              <w:rPr>
                <w:sz w:val="18"/>
                <w:szCs w:val="18"/>
                <w:lang w:val="en-US"/>
              </w:rPr>
            </w:pPr>
            <w:r w:rsidRPr="00E847CF">
              <w:rPr>
                <w:sz w:val="18"/>
                <w:szCs w:val="18"/>
                <w:lang w:val="en-US"/>
              </w:rPr>
              <w:t>Sweden</w:t>
            </w:r>
          </w:p>
          <w:p w14:paraId="3CF78062" w14:textId="77777777" w:rsidR="00BD2FC4" w:rsidRPr="00E847CF" w:rsidRDefault="00BD2FC4" w:rsidP="00BD2FC4">
            <w:pPr>
              <w:spacing w:before="100" w:after="100"/>
              <w:rPr>
                <w:sz w:val="18"/>
                <w:szCs w:val="18"/>
                <w:lang w:val="en-US"/>
              </w:rPr>
            </w:pPr>
          </w:p>
          <w:p w14:paraId="7E04FF06" w14:textId="77777777" w:rsidR="00BD2FC4" w:rsidRDefault="00BD2FC4" w:rsidP="00BD2FC4">
            <w:pPr>
              <w:spacing w:before="100" w:after="100"/>
              <w:rPr>
                <w:b/>
                <w:sz w:val="18"/>
                <w:szCs w:val="18"/>
                <w:lang w:val="en-US"/>
              </w:rPr>
            </w:pPr>
            <w:r w:rsidRPr="00E847CF">
              <w:rPr>
                <w:b/>
                <w:sz w:val="18"/>
                <w:szCs w:val="18"/>
                <w:lang w:val="en-US"/>
              </w:rPr>
              <w:t>We confirm that the information in this form is complete and true.</w:t>
            </w:r>
          </w:p>
          <w:p w14:paraId="20B877B3" w14:textId="77777777" w:rsidR="00BD2FC4" w:rsidRDefault="00BD2FC4" w:rsidP="00BD2FC4">
            <w:pPr>
              <w:spacing w:before="100" w:after="100"/>
              <w:rPr>
                <w:rFonts w:cs="Verdana"/>
                <w:b/>
                <w:bCs/>
                <w:sz w:val="18"/>
                <w:szCs w:val="18"/>
                <w:lang w:val="en-US"/>
              </w:rPr>
            </w:pPr>
            <w:r w:rsidRPr="00236AD2">
              <w:rPr>
                <w:b/>
                <w:sz w:val="18"/>
                <w:szCs w:val="18"/>
                <w:lang w:val="en-US"/>
              </w:rPr>
              <w:t>We will notify the SIA without undue</w:t>
            </w:r>
            <w:r w:rsidRPr="00E847CF">
              <w:rPr>
                <w:sz w:val="18"/>
                <w:szCs w:val="18"/>
                <w:lang w:val="en-US"/>
              </w:rPr>
              <w:t xml:space="preserve"> </w:t>
            </w:r>
            <w:r w:rsidRPr="00BD2FC4">
              <w:rPr>
                <w:rFonts w:cs="Verdana"/>
                <w:b/>
                <w:bCs/>
                <w:sz w:val="18"/>
                <w:szCs w:val="18"/>
                <w:lang w:val="en-US"/>
              </w:rPr>
              <w:t>delay of any change in the information required in this Form (including if our firm is appointed auditor of any relevant audit clients) so that the Register may be updated</w:t>
            </w:r>
            <w:r w:rsidRPr="00E847CF">
              <w:rPr>
                <w:rFonts w:cs="Verdana"/>
                <w:b/>
                <w:bCs/>
                <w:sz w:val="18"/>
                <w:szCs w:val="18"/>
                <w:lang w:val="en-US"/>
              </w:rPr>
              <w:t>.</w:t>
            </w:r>
          </w:p>
          <w:p w14:paraId="5FD4E4DE" w14:textId="77777777" w:rsidR="00F83080" w:rsidRDefault="00F83080" w:rsidP="00F83080">
            <w:pPr>
              <w:autoSpaceDE w:val="0"/>
              <w:autoSpaceDN w:val="0"/>
              <w:adjustRightInd w:val="0"/>
              <w:spacing w:before="100" w:after="100"/>
              <w:rPr>
                <w:rFonts w:cs="Verdana"/>
                <w:b/>
                <w:bCs/>
                <w:sz w:val="18"/>
                <w:szCs w:val="18"/>
                <w:lang w:val="en-US"/>
              </w:rPr>
            </w:pPr>
            <w:r>
              <w:rPr>
                <w:rFonts w:cs="Verdana"/>
                <w:b/>
                <w:bCs/>
                <w:sz w:val="18"/>
                <w:szCs w:val="18"/>
                <w:lang w:val="en-US"/>
              </w:rPr>
              <w:t xml:space="preserve">We agree to cooperate fully with the SIA in respect of oversight, external quality assurance, investigation and penalties, in accordance with Article 45 (3) of the amended Statutory Audit Directive 2006/43/EC, to the extent in which it does not contravene to other legal provisions to which we are subject. In such a case, we will provide the SIA with a legal opinion, if required. </w:t>
            </w:r>
          </w:p>
          <w:p w14:paraId="055D067F" w14:textId="5D88D12E" w:rsidR="00F83080" w:rsidRPr="00BD2FC4" w:rsidRDefault="00F83080" w:rsidP="00F83080">
            <w:pPr>
              <w:autoSpaceDE w:val="0"/>
              <w:autoSpaceDN w:val="0"/>
              <w:adjustRightInd w:val="0"/>
              <w:spacing w:before="100" w:after="100"/>
              <w:rPr>
                <w:rFonts w:cs="Verdana"/>
                <w:sz w:val="18"/>
                <w:szCs w:val="18"/>
                <w:lang w:val="en-US"/>
              </w:rPr>
            </w:pPr>
            <w:r w:rsidRPr="00143AC7">
              <w:rPr>
                <w:rFonts w:cs="Verdana"/>
                <w:b/>
                <w:bCs/>
                <w:sz w:val="18"/>
                <w:szCs w:val="18"/>
                <w:lang w:val="en-US"/>
              </w:rPr>
              <w:t xml:space="preserve">We have paid the </w:t>
            </w:r>
            <w:r>
              <w:rPr>
                <w:rFonts w:cs="Verdana"/>
                <w:b/>
                <w:bCs/>
                <w:sz w:val="18"/>
                <w:szCs w:val="18"/>
                <w:lang w:val="en-US"/>
              </w:rPr>
              <w:t xml:space="preserve">application fee </w:t>
            </w:r>
            <w:r w:rsidRPr="00143AC7">
              <w:rPr>
                <w:rFonts w:cs="Verdana"/>
                <w:b/>
                <w:bCs/>
                <w:sz w:val="18"/>
                <w:szCs w:val="18"/>
                <w:lang w:val="en-US"/>
              </w:rPr>
              <w:t>amounting to SEK 3 </w:t>
            </w:r>
            <w:r w:rsidR="00C93255">
              <w:rPr>
                <w:rFonts w:cs="Verdana"/>
                <w:b/>
                <w:bCs/>
                <w:sz w:val="18"/>
                <w:szCs w:val="18"/>
                <w:lang w:val="en-US"/>
              </w:rPr>
              <w:t>4</w:t>
            </w:r>
            <w:r w:rsidRPr="00143AC7">
              <w:rPr>
                <w:rFonts w:cs="Verdana"/>
                <w:b/>
                <w:bCs/>
                <w:sz w:val="18"/>
                <w:szCs w:val="18"/>
                <w:lang w:val="en-US"/>
              </w:rPr>
              <w:t>00 to the SIA in accordance with the Regulation (1995:665) of Auditors</w:t>
            </w:r>
            <w:r>
              <w:rPr>
                <w:rFonts w:cs="Verdana"/>
                <w:b/>
                <w:bCs/>
                <w:sz w:val="18"/>
                <w:szCs w:val="18"/>
                <w:lang w:val="en-US"/>
              </w:rPr>
              <w:t xml:space="preserve">. </w:t>
            </w:r>
            <w:r w:rsidR="00C564F6">
              <w:rPr>
                <w:rFonts w:cs="Verdana"/>
                <w:b/>
                <w:bCs/>
                <w:sz w:val="18"/>
                <w:szCs w:val="18"/>
                <w:lang w:val="en-US"/>
              </w:rPr>
              <w:t>We understand that i</w:t>
            </w:r>
            <w:r w:rsidRPr="00143AC7">
              <w:rPr>
                <w:rFonts w:cs="Verdana"/>
                <w:b/>
                <w:bCs/>
                <w:sz w:val="18"/>
                <w:szCs w:val="18"/>
                <w:lang w:val="en-US"/>
              </w:rPr>
              <w:t>f the application is approved an additional</w:t>
            </w:r>
            <w:r>
              <w:rPr>
                <w:rFonts w:cs="Verdana"/>
                <w:b/>
                <w:bCs/>
                <w:sz w:val="18"/>
                <w:szCs w:val="18"/>
                <w:lang w:val="en-US"/>
              </w:rPr>
              <w:t xml:space="preserve"> annual</w:t>
            </w:r>
            <w:r w:rsidRPr="00143AC7">
              <w:rPr>
                <w:rFonts w:cs="Verdana"/>
                <w:b/>
                <w:bCs/>
                <w:sz w:val="18"/>
                <w:szCs w:val="18"/>
                <w:lang w:val="en-US"/>
              </w:rPr>
              <w:t xml:space="preserve"> fee of SEK 2</w:t>
            </w:r>
            <w:r w:rsidR="00C93255">
              <w:rPr>
                <w:rFonts w:cs="Verdana"/>
                <w:b/>
                <w:bCs/>
                <w:sz w:val="18"/>
                <w:szCs w:val="18"/>
                <w:lang w:val="en-US"/>
              </w:rPr>
              <w:t>2</w:t>
            </w:r>
            <w:r w:rsidRPr="00143AC7">
              <w:rPr>
                <w:rFonts w:cs="Verdana"/>
                <w:b/>
                <w:bCs/>
                <w:sz w:val="18"/>
                <w:szCs w:val="18"/>
                <w:lang w:val="en-US"/>
              </w:rPr>
              <w:t xml:space="preserve"> 000 </w:t>
            </w:r>
            <w:r>
              <w:rPr>
                <w:rFonts w:cs="Verdana"/>
                <w:b/>
                <w:bCs/>
                <w:sz w:val="18"/>
                <w:szCs w:val="18"/>
                <w:lang w:val="en-US"/>
              </w:rPr>
              <w:t>will be levied</w:t>
            </w:r>
            <w:r w:rsidRPr="00143AC7">
              <w:rPr>
                <w:rFonts w:cs="Verdana"/>
                <w:b/>
                <w:bCs/>
                <w:sz w:val="18"/>
                <w:szCs w:val="18"/>
                <w:lang w:val="en-US"/>
              </w:rPr>
              <w:t>.</w:t>
            </w:r>
          </w:p>
          <w:p w14:paraId="5CCEF48D" w14:textId="77777777" w:rsidR="00236AD2" w:rsidRPr="00E847CF" w:rsidRDefault="00F83080" w:rsidP="00F83080">
            <w:pPr>
              <w:autoSpaceDE w:val="0"/>
              <w:autoSpaceDN w:val="0"/>
              <w:adjustRightInd w:val="0"/>
              <w:rPr>
                <w:sz w:val="18"/>
                <w:szCs w:val="18"/>
                <w:lang w:val="en-US"/>
              </w:rPr>
            </w:pPr>
            <w:r w:rsidRPr="00E847CF">
              <w:rPr>
                <w:b/>
                <w:sz w:val="18"/>
                <w:szCs w:val="18"/>
                <w:lang w:val="en-US"/>
              </w:rPr>
              <w:t>We</w:t>
            </w:r>
            <w:r w:rsidRPr="00E847CF">
              <w:rPr>
                <w:sz w:val="18"/>
                <w:szCs w:val="18"/>
                <w:lang w:val="en-US"/>
              </w:rPr>
              <w:t xml:space="preserve"> </w:t>
            </w:r>
            <w:r w:rsidRPr="00BD2FC4">
              <w:rPr>
                <w:rFonts w:cs="Verdana"/>
                <w:b/>
                <w:bCs/>
                <w:sz w:val="18"/>
                <w:szCs w:val="18"/>
                <w:lang w:val="en-US"/>
              </w:rPr>
              <w:t>understand that an annual registration fee will be due on each anniversary of the date of registration, while we are on the Register</w:t>
            </w:r>
            <w:r w:rsidRPr="00E847CF">
              <w:rPr>
                <w:rFonts w:cs="Verdana"/>
                <w:b/>
                <w:bCs/>
                <w:sz w:val="18"/>
                <w:szCs w:val="18"/>
                <w:lang w:val="en-US"/>
              </w:rPr>
              <w:t>.</w:t>
            </w:r>
          </w:p>
        </w:tc>
      </w:tr>
      <w:tr w:rsidR="00BD2FC4" w14:paraId="271A06C0"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80E462E" w14:textId="77777777" w:rsidR="00BD2FC4" w:rsidRPr="00E847CF" w:rsidRDefault="00BD2FC4" w:rsidP="0010460B">
            <w:pPr>
              <w:spacing w:before="100" w:after="100"/>
              <w:rPr>
                <w:sz w:val="18"/>
                <w:szCs w:val="18"/>
                <w:lang w:val="en-US"/>
              </w:rPr>
            </w:pPr>
            <w:r w:rsidRPr="00E847CF">
              <w:rPr>
                <w:sz w:val="18"/>
                <w:szCs w:val="18"/>
                <w:lang w:val="en-US"/>
              </w:rPr>
              <w:lastRenderedPageBreak/>
              <w:t>Last name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16A73146" w14:textId="77777777" w:rsidR="00BD2FC4" w:rsidRPr="00E847CF" w:rsidRDefault="00BD2FC4" w:rsidP="0010460B">
            <w:pPr>
              <w:spacing w:before="100" w:after="100"/>
              <w:rPr>
                <w:sz w:val="18"/>
                <w:szCs w:val="18"/>
                <w:lang w:val="en-US"/>
              </w:rPr>
            </w:pPr>
            <w:permStart w:id="441647110" w:edGrp="everyone"/>
            <w:permEnd w:id="441647110"/>
          </w:p>
        </w:tc>
      </w:tr>
      <w:tr w:rsidR="00BD2FC4" w14:paraId="13716910"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2C81AFB2" w14:textId="77777777" w:rsidR="00BD2FC4" w:rsidRPr="00E847CF" w:rsidRDefault="00BD2FC4" w:rsidP="0010460B">
            <w:pPr>
              <w:spacing w:before="100" w:after="100"/>
              <w:rPr>
                <w:sz w:val="18"/>
                <w:szCs w:val="18"/>
                <w:lang w:val="en-US"/>
              </w:rPr>
            </w:pPr>
            <w:r w:rsidRPr="00E847CF">
              <w:rPr>
                <w:sz w:val="18"/>
                <w:szCs w:val="18"/>
                <w:lang w:val="en-US"/>
              </w:rPr>
              <w:t>First name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63DFF22" w14:textId="77777777" w:rsidR="00BD2FC4" w:rsidRPr="00E847CF" w:rsidRDefault="00BD2FC4" w:rsidP="0010460B">
            <w:pPr>
              <w:spacing w:before="100" w:after="100"/>
              <w:rPr>
                <w:sz w:val="18"/>
                <w:szCs w:val="18"/>
                <w:lang w:val="en-US"/>
              </w:rPr>
            </w:pPr>
            <w:permStart w:id="1016932442" w:edGrp="everyone"/>
            <w:permEnd w:id="1016932442"/>
          </w:p>
        </w:tc>
      </w:tr>
      <w:tr w:rsidR="00BD2FC4" w14:paraId="20C1E622"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00D836A6" w14:textId="77777777" w:rsidR="00BD2FC4" w:rsidRPr="00E847CF" w:rsidRDefault="00BD2FC4" w:rsidP="0010460B">
            <w:pPr>
              <w:spacing w:before="100" w:after="100"/>
              <w:rPr>
                <w:sz w:val="18"/>
                <w:szCs w:val="18"/>
                <w:lang w:val="en-US"/>
              </w:rPr>
            </w:pPr>
            <w:r w:rsidRPr="00E847CF">
              <w:rPr>
                <w:sz w:val="18"/>
                <w:szCs w:val="18"/>
                <w:lang w:val="en-US"/>
              </w:rPr>
              <w:t>Function</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1B53BC0" w14:textId="77777777" w:rsidR="00BD2FC4" w:rsidRPr="00E847CF" w:rsidRDefault="00BD2FC4" w:rsidP="0010460B">
            <w:pPr>
              <w:spacing w:before="100" w:after="100"/>
              <w:rPr>
                <w:sz w:val="18"/>
                <w:szCs w:val="18"/>
                <w:lang w:val="en-US"/>
              </w:rPr>
            </w:pPr>
            <w:permStart w:id="97260885" w:edGrp="everyone"/>
            <w:permEnd w:id="97260885"/>
          </w:p>
        </w:tc>
      </w:tr>
      <w:tr w:rsidR="00BD2FC4" w14:paraId="569F54F0"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49A659DD" w14:textId="77777777" w:rsidR="00BD2FC4" w:rsidRPr="00E847CF" w:rsidRDefault="00BD2FC4" w:rsidP="0010460B">
            <w:pPr>
              <w:spacing w:before="100" w:after="100"/>
              <w:rPr>
                <w:sz w:val="18"/>
                <w:szCs w:val="18"/>
                <w:lang w:val="en-US"/>
              </w:rPr>
            </w:pPr>
            <w:r w:rsidRPr="00E847CF">
              <w:rPr>
                <w:sz w:val="18"/>
                <w:szCs w:val="18"/>
                <w:lang w:val="en-US"/>
              </w:rPr>
              <w:t>Date</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DD244A0" w14:textId="77777777" w:rsidR="00BD2FC4" w:rsidRPr="00E847CF" w:rsidRDefault="00BD2FC4" w:rsidP="0010460B">
            <w:pPr>
              <w:spacing w:before="100" w:after="100"/>
              <w:rPr>
                <w:sz w:val="18"/>
                <w:szCs w:val="18"/>
                <w:lang w:val="en-US"/>
              </w:rPr>
            </w:pPr>
            <w:permStart w:id="851378530" w:edGrp="everyone"/>
            <w:permEnd w:id="851378530"/>
          </w:p>
        </w:tc>
      </w:tr>
      <w:tr w:rsidR="00BD2FC4" w:rsidRPr="00C93255" w14:paraId="08178158" w14:textId="77777777" w:rsidTr="0010460B">
        <w:tc>
          <w:tcPr>
            <w:tcW w:w="3119" w:type="dxa"/>
            <w:tcBorders>
              <w:top w:val="single" w:sz="8" w:space="0" w:color="D0CECE" w:themeColor="background2" w:themeShade="E6"/>
              <w:bottom w:val="single" w:sz="8" w:space="0" w:color="D0CECE" w:themeColor="background2" w:themeShade="E6"/>
            </w:tcBorders>
            <w:shd w:val="clear" w:color="auto" w:fill="D0CECE" w:themeFill="background2" w:themeFillShade="E6"/>
          </w:tcPr>
          <w:p w14:paraId="398A5879" w14:textId="77777777" w:rsidR="00BD2FC4" w:rsidRPr="00E847CF" w:rsidRDefault="00BD2FC4" w:rsidP="0010460B">
            <w:pPr>
              <w:spacing w:before="100" w:after="100"/>
              <w:rPr>
                <w:sz w:val="18"/>
                <w:szCs w:val="18"/>
                <w:lang w:val="en-US"/>
              </w:rPr>
            </w:pPr>
            <w:r w:rsidRPr="00E847CF">
              <w:rPr>
                <w:sz w:val="18"/>
                <w:szCs w:val="18"/>
                <w:lang w:val="en-US"/>
              </w:rPr>
              <w:t>Signature (on behalf of the applicant</w:t>
            </w:r>
            <w:r w:rsidR="00236AD2">
              <w:rPr>
                <w:sz w:val="18"/>
                <w:szCs w:val="18"/>
                <w:lang w:val="en-US"/>
              </w:rPr>
              <w:t xml:space="preserve"> – this should be signed by an individual listed in Form B-4</w:t>
            </w:r>
            <w:r w:rsidRPr="00E847CF">
              <w:rPr>
                <w:sz w:val="18"/>
                <w:szCs w:val="18"/>
                <w:lang w:val="en-US"/>
              </w:rPr>
              <w:t>)</w:t>
            </w:r>
          </w:p>
        </w:tc>
        <w:tc>
          <w:tcPr>
            <w:tcW w:w="5953" w:type="dxa"/>
            <w:tcBorders>
              <w:top w:val="single" w:sz="8" w:space="0" w:color="D0CECE" w:themeColor="background2" w:themeShade="E6"/>
              <w:bottom w:val="single" w:sz="8" w:space="0" w:color="D0CECE" w:themeColor="background2" w:themeShade="E6"/>
            </w:tcBorders>
            <w:shd w:val="clear" w:color="auto" w:fill="auto"/>
          </w:tcPr>
          <w:p w14:paraId="0B70F945" w14:textId="77777777" w:rsidR="00BD2FC4" w:rsidRPr="00E847CF" w:rsidRDefault="00BD2FC4" w:rsidP="0010460B">
            <w:pPr>
              <w:spacing w:before="100" w:after="100"/>
              <w:rPr>
                <w:sz w:val="18"/>
                <w:szCs w:val="18"/>
                <w:lang w:val="en-US"/>
              </w:rPr>
            </w:pPr>
            <w:permStart w:id="1921059949" w:edGrp="everyone"/>
            <w:permEnd w:id="1921059949"/>
          </w:p>
        </w:tc>
      </w:tr>
    </w:tbl>
    <w:p w14:paraId="08C9C611" w14:textId="77777777" w:rsidR="00BD2FC4" w:rsidRPr="00BD2FC4" w:rsidRDefault="00BD2FC4" w:rsidP="00BD2FC4">
      <w:pPr>
        <w:autoSpaceDE w:val="0"/>
        <w:autoSpaceDN w:val="0"/>
        <w:adjustRightInd w:val="0"/>
        <w:spacing w:after="0" w:line="240" w:lineRule="auto"/>
        <w:rPr>
          <w:rFonts w:ascii="Verdana" w:hAnsi="Verdana" w:cs="Verdana"/>
          <w:color w:val="000000"/>
          <w:sz w:val="24"/>
          <w:szCs w:val="24"/>
          <w:lang w:val="en-US"/>
        </w:rPr>
      </w:pPr>
    </w:p>
    <w:p w14:paraId="3FC03D63" w14:textId="77777777" w:rsidR="00236AD2" w:rsidRPr="00236AD2" w:rsidRDefault="00236AD2" w:rsidP="00236AD2">
      <w:pPr>
        <w:autoSpaceDE w:val="0"/>
        <w:autoSpaceDN w:val="0"/>
        <w:adjustRightInd w:val="0"/>
        <w:spacing w:after="0" w:line="240" w:lineRule="auto"/>
        <w:rPr>
          <w:rFonts w:ascii="Verdana" w:hAnsi="Verdana" w:cs="Verdana"/>
          <w:color w:val="000000"/>
          <w:sz w:val="24"/>
          <w:szCs w:val="24"/>
          <w:lang w:val="en-US"/>
        </w:rPr>
      </w:pPr>
    </w:p>
    <w:p w14:paraId="4CFFD62E" w14:textId="77777777" w:rsidR="00236AD2" w:rsidRPr="00236AD2" w:rsidRDefault="00236AD2" w:rsidP="00236AD2">
      <w:pPr>
        <w:autoSpaceDE w:val="0"/>
        <w:autoSpaceDN w:val="0"/>
        <w:adjustRightInd w:val="0"/>
        <w:spacing w:after="0" w:line="240" w:lineRule="auto"/>
        <w:rPr>
          <w:rFonts w:ascii="Verdana" w:hAnsi="Verdana" w:cs="Verdana"/>
          <w:color w:val="000000"/>
          <w:sz w:val="24"/>
          <w:szCs w:val="24"/>
          <w:lang w:val="en-US"/>
        </w:rPr>
      </w:pPr>
    </w:p>
    <w:p w14:paraId="0DC88D0A" w14:textId="77777777" w:rsidR="00BD2FC4" w:rsidRDefault="00BD2FC4" w:rsidP="00071334">
      <w:pPr>
        <w:rPr>
          <w:sz w:val="24"/>
          <w:szCs w:val="24"/>
          <w:lang w:val="en-US"/>
        </w:rPr>
      </w:pPr>
    </w:p>
    <w:sectPr w:rsidR="00BD2FC4" w:rsidSect="00071334">
      <w:head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12EE3" w14:textId="77777777" w:rsidR="00006E16" w:rsidRDefault="00006E16" w:rsidP="00FF6447">
      <w:pPr>
        <w:spacing w:after="0" w:line="240" w:lineRule="auto"/>
      </w:pPr>
      <w:r>
        <w:separator/>
      </w:r>
    </w:p>
  </w:endnote>
  <w:endnote w:type="continuationSeparator" w:id="0">
    <w:p w14:paraId="0EE3DE45" w14:textId="77777777" w:rsidR="00006E16" w:rsidRDefault="00006E16" w:rsidP="00FF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0E1A" w14:textId="77777777" w:rsidR="0010460B" w:rsidRPr="00FF6447"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i/>
        <w:sz w:val="16"/>
        <w:lang w:val="en-US"/>
      </w:rPr>
    </w:pPr>
    <w:r w:rsidRPr="00FF6447">
      <w:rPr>
        <w:rFonts w:ascii="Trebuchet MS" w:hAnsi="Trebuchet MS" w:cs="Calibri"/>
        <w:i/>
        <w:sz w:val="16"/>
        <w:lang w:val="en-US"/>
      </w:rPr>
      <w:t>Postal address</w:t>
    </w:r>
    <w:r w:rsidRPr="00FF6447">
      <w:rPr>
        <w:rFonts w:ascii="Trebuchet MS" w:hAnsi="Trebuchet MS" w:cs="Calibri"/>
        <w:i/>
        <w:sz w:val="16"/>
        <w:lang w:val="en-US"/>
      </w:rPr>
      <w:tab/>
      <w:t>Visiting address</w:t>
    </w:r>
    <w:r w:rsidRPr="00FF6447">
      <w:rPr>
        <w:rFonts w:ascii="Trebuchet MS" w:hAnsi="Trebuchet MS" w:cs="Calibri"/>
        <w:i/>
        <w:sz w:val="16"/>
        <w:lang w:val="en-US"/>
      </w:rPr>
      <w:tab/>
    </w:r>
    <w:r w:rsidRPr="00FF6447">
      <w:rPr>
        <w:rFonts w:ascii="Trebuchet MS" w:hAnsi="Trebuchet MS" w:cs="Calibri"/>
        <w:i/>
        <w:sz w:val="16"/>
        <w:lang w:val="en-US"/>
      </w:rPr>
      <w:tab/>
      <w:t>Telephone</w:t>
    </w:r>
    <w:r w:rsidRPr="00FF6447">
      <w:rPr>
        <w:rFonts w:ascii="Trebuchet MS" w:hAnsi="Trebuchet MS" w:cs="Calibri"/>
        <w:i/>
        <w:sz w:val="16"/>
        <w:lang w:val="en-US"/>
      </w:rPr>
      <w:tab/>
      <w:t>Org.nr</w:t>
    </w:r>
  </w:p>
  <w:p w14:paraId="2CFCE6AB" w14:textId="77777777" w:rsidR="0010460B" w:rsidRPr="00071334"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Box 24014</w:t>
    </w:r>
    <w:r w:rsidRPr="00071334">
      <w:rPr>
        <w:rFonts w:ascii="Trebuchet MS" w:hAnsi="Trebuchet MS" w:cs="Calibri"/>
        <w:sz w:val="16"/>
      </w:rPr>
      <w:tab/>
      <w:t>Karlavägen 104</w:t>
    </w:r>
    <w:r w:rsidRPr="00071334">
      <w:rPr>
        <w:rFonts w:ascii="Trebuchet MS" w:hAnsi="Trebuchet MS" w:cs="Calibri"/>
        <w:sz w:val="16"/>
      </w:rPr>
      <w:tab/>
    </w:r>
    <w:r w:rsidRPr="00071334">
      <w:rPr>
        <w:rFonts w:ascii="Trebuchet MS" w:hAnsi="Trebuchet MS" w:cs="Calibri"/>
        <w:sz w:val="16"/>
      </w:rPr>
      <w:tab/>
      <w:t>+468 738 46 00</w:t>
    </w:r>
    <w:r w:rsidRPr="00071334">
      <w:rPr>
        <w:rFonts w:ascii="Trebuchet MS" w:hAnsi="Trebuchet MS" w:cs="Calibri"/>
        <w:sz w:val="16"/>
      </w:rPr>
      <w:tab/>
      <w:t xml:space="preserve"> 202100–4805</w:t>
    </w:r>
  </w:p>
  <w:p w14:paraId="7D2A052F" w14:textId="77777777" w:rsidR="0010460B" w:rsidRPr="00071334" w:rsidRDefault="0010460B" w:rsidP="00071334">
    <w:pPr>
      <w:pStyle w:val="Sidfot"/>
      <w:tabs>
        <w:tab w:val="clear" w:pos="4536"/>
        <w:tab w:val="left" w:pos="1985"/>
        <w:tab w:val="left" w:pos="3960"/>
        <w:tab w:val="left" w:pos="4678"/>
        <w:tab w:val="left" w:pos="6600"/>
        <w:tab w:val="left" w:pos="7560"/>
      </w:tabs>
      <w:ind w:left="-425"/>
      <w:rPr>
        <w:rFonts w:ascii="Trebuchet MS" w:hAnsi="Trebuchet MS" w:cs="Calibri"/>
        <w:sz w:val="16"/>
      </w:rPr>
    </w:pPr>
    <w:r w:rsidRPr="00071334">
      <w:rPr>
        <w:rFonts w:ascii="Trebuchet MS" w:hAnsi="Trebuchet MS" w:cs="Calibri"/>
        <w:sz w:val="16"/>
      </w:rPr>
      <w:t>104 50 Stockholm</w:t>
    </w:r>
    <w:r w:rsidRPr="00071334">
      <w:rPr>
        <w:rFonts w:ascii="Trebuchet MS" w:hAnsi="Trebuchet MS" w:cs="Calibri"/>
        <w:sz w:val="16"/>
      </w:rPr>
      <w:tab/>
    </w:r>
    <w:hyperlink r:id="rId1" w:history="1">
      <w:r w:rsidRPr="00071334">
        <w:rPr>
          <w:rStyle w:val="Hyperlnk"/>
          <w:rFonts w:ascii="Trebuchet MS" w:hAnsi="Trebuchet MS" w:cs="Calibri"/>
          <w:sz w:val="16"/>
        </w:rPr>
        <w:t>www.revisorsinspektionen.se</w:t>
      </w:r>
    </w:hyperlink>
    <w:r w:rsidRPr="00071334">
      <w:rPr>
        <w:rFonts w:ascii="Trebuchet MS" w:hAnsi="Trebuchet MS" w:cs="Calibri"/>
        <w:sz w:val="16"/>
      </w:rPr>
      <w:tab/>
    </w:r>
    <w:r w:rsidRPr="00071334">
      <w:rPr>
        <w:rFonts w:ascii="Trebuchet MS" w:hAnsi="Trebuchet MS" w:cs="Calibri"/>
        <w:sz w:val="16"/>
      </w:rPr>
      <w:tab/>
      <w:t xml:space="preserve"> </w:t>
    </w:r>
  </w:p>
  <w:p w14:paraId="5015DED3" w14:textId="77777777" w:rsidR="0010460B" w:rsidRDefault="0010460B" w:rsidP="00071334">
    <w:pPr>
      <w:pStyle w:val="Sidfot"/>
      <w:tabs>
        <w:tab w:val="clear" w:pos="4536"/>
        <w:tab w:val="left" w:pos="1985"/>
        <w:tab w:val="left" w:pos="3960"/>
        <w:tab w:val="left" w:pos="4678"/>
        <w:tab w:val="left" w:pos="6600"/>
        <w:tab w:val="left" w:pos="7560"/>
      </w:tabs>
      <w:ind w:left="-425"/>
    </w:pPr>
    <w:r w:rsidRPr="00FF6447">
      <w:rPr>
        <w:rFonts w:ascii="Trebuchet MS" w:hAnsi="Trebuchet MS" w:cs="Calibri"/>
        <w:sz w:val="16"/>
        <w:lang w:val="en-US"/>
      </w:rPr>
      <w:t>Sweden</w:t>
    </w:r>
    <w:r w:rsidRPr="00FF6447">
      <w:rPr>
        <w:rFonts w:ascii="Trebuchet MS" w:hAnsi="Trebuchet MS" w:cs="Calibri"/>
        <w:sz w:val="16"/>
        <w:lang w:val="en-US"/>
      </w:rPr>
      <w:tab/>
      <w:t>ri@revisorsinspektionen.se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D33C" w14:textId="77777777" w:rsidR="00006E16" w:rsidRDefault="00006E16" w:rsidP="00FF6447">
      <w:pPr>
        <w:spacing w:after="0" w:line="240" w:lineRule="auto"/>
      </w:pPr>
      <w:r>
        <w:separator/>
      </w:r>
    </w:p>
  </w:footnote>
  <w:footnote w:type="continuationSeparator" w:id="0">
    <w:p w14:paraId="459D9F45" w14:textId="77777777" w:rsidR="00006E16" w:rsidRDefault="00006E16" w:rsidP="00FF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0B505" w14:textId="77777777" w:rsidR="0010460B" w:rsidRDefault="0010460B">
    <w:pPr>
      <w:pStyle w:val="Sidhuvud"/>
    </w:pPr>
  </w:p>
  <w:p w14:paraId="6D5D5C9A" w14:textId="77777777" w:rsidR="0010460B" w:rsidRDefault="0010460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D83F0" w14:textId="77777777" w:rsidR="0010460B" w:rsidRDefault="0010460B">
    <w:pPr>
      <w:pStyle w:val="Sidhuvud"/>
    </w:pPr>
    <w:r>
      <w:rPr>
        <w:noProof/>
      </w:rPr>
      <w:drawing>
        <wp:inline distT="0" distB="0" distL="0" distR="0" wp14:anchorId="3BA011C6" wp14:editId="06D6A06A">
          <wp:extent cx="2253081" cy="584739"/>
          <wp:effectExtent l="0" t="0" r="0" b="6350"/>
          <wp:docPr id="1" name="Bildobjekt 1" descr="Revisor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visorsinspektione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3603" cy="616018"/>
                  </a:xfrm>
                  <a:prstGeom prst="rect">
                    <a:avLst/>
                  </a:prstGeom>
                  <a:noFill/>
                  <a:ln>
                    <a:noFill/>
                  </a:ln>
                </pic:spPr>
              </pic:pic>
            </a:graphicData>
          </a:graphic>
        </wp:inline>
      </w:drawing>
    </w:r>
  </w:p>
  <w:p w14:paraId="560B6627" w14:textId="77777777" w:rsidR="0010460B" w:rsidRDefault="0010460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89A8E"/>
    <w:multiLevelType w:val="hybridMultilevel"/>
    <w:tmpl w:val="9CFF2AB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AD779CB"/>
    <w:multiLevelType w:val="hybridMultilevel"/>
    <w:tmpl w:val="C876DC6C"/>
    <w:lvl w:ilvl="0" w:tplc="DBFE2DD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4E2B09"/>
    <w:multiLevelType w:val="hybridMultilevel"/>
    <w:tmpl w:val="78B88FE8"/>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D0644B3"/>
    <w:multiLevelType w:val="hybridMultilevel"/>
    <w:tmpl w:val="81ECB0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21158159">
    <w:abstractNumId w:val="1"/>
  </w:num>
  <w:num w:numId="2" w16cid:durableId="415251740">
    <w:abstractNumId w:val="0"/>
  </w:num>
  <w:num w:numId="3" w16cid:durableId="421534363">
    <w:abstractNumId w:val="3"/>
  </w:num>
  <w:num w:numId="4" w16cid:durableId="1918588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readOnly" w:enforcement="1" w:cryptProviderType="rsaAES" w:cryptAlgorithmClass="hash" w:cryptAlgorithmType="typeAny" w:cryptAlgorithmSid="14" w:cryptSpinCount="100000" w:hash="hr9k4sBRZbpmpFNokyeoxs0uaon2eUWBOdPZgWSLAL4ADHqVYjHdoEqFCUcQlVhVdgZNUyUlKAm7gT1nHoorhQ==" w:salt="yX5jNr+nfPzQBnXTtOpQ+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47"/>
    <w:rsid w:val="00006E16"/>
    <w:rsid w:val="00071334"/>
    <w:rsid w:val="00075A25"/>
    <w:rsid w:val="0008446D"/>
    <w:rsid w:val="00102F0F"/>
    <w:rsid w:val="0010460B"/>
    <w:rsid w:val="00132A34"/>
    <w:rsid w:val="00171587"/>
    <w:rsid w:val="001B1FFF"/>
    <w:rsid w:val="001B3FB6"/>
    <w:rsid w:val="001E731E"/>
    <w:rsid w:val="00226FE4"/>
    <w:rsid w:val="00232695"/>
    <w:rsid w:val="00236AD2"/>
    <w:rsid w:val="00245E24"/>
    <w:rsid w:val="002508A7"/>
    <w:rsid w:val="002F0780"/>
    <w:rsid w:val="002F42C4"/>
    <w:rsid w:val="003117FA"/>
    <w:rsid w:val="0040432F"/>
    <w:rsid w:val="00441E21"/>
    <w:rsid w:val="00445D9A"/>
    <w:rsid w:val="004610DD"/>
    <w:rsid w:val="00492C0E"/>
    <w:rsid w:val="00494D69"/>
    <w:rsid w:val="004953B2"/>
    <w:rsid w:val="004A58B4"/>
    <w:rsid w:val="004D318A"/>
    <w:rsid w:val="004D516F"/>
    <w:rsid w:val="00525DCC"/>
    <w:rsid w:val="00550C30"/>
    <w:rsid w:val="0056696C"/>
    <w:rsid w:val="00586C7E"/>
    <w:rsid w:val="005C691B"/>
    <w:rsid w:val="005C6B26"/>
    <w:rsid w:val="006073E4"/>
    <w:rsid w:val="00635BE1"/>
    <w:rsid w:val="006805E7"/>
    <w:rsid w:val="007052C6"/>
    <w:rsid w:val="007724D9"/>
    <w:rsid w:val="00795EEE"/>
    <w:rsid w:val="007D5944"/>
    <w:rsid w:val="007D7330"/>
    <w:rsid w:val="008238B4"/>
    <w:rsid w:val="008563B4"/>
    <w:rsid w:val="008B3EED"/>
    <w:rsid w:val="008C0E7F"/>
    <w:rsid w:val="008C19F1"/>
    <w:rsid w:val="008D453C"/>
    <w:rsid w:val="008D544A"/>
    <w:rsid w:val="008F3D78"/>
    <w:rsid w:val="00905D33"/>
    <w:rsid w:val="009D62BF"/>
    <w:rsid w:val="009E43E1"/>
    <w:rsid w:val="00A110B3"/>
    <w:rsid w:val="00A44212"/>
    <w:rsid w:val="00A50243"/>
    <w:rsid w:val="00A87765"/>
    <w:rsid w:val="00AD29C0"/>
    <w:rsid w:val="00B1592A"/>
    <w:rsid w:val="00B33B79"/>
    <w:rsid w:val="00B34BF7"/>
    <w:rsid w:val="00B85C1C"/>
    <w:rsid w:val="00BA7F4D"/>
    <w:rsid w:val="00BB654C"/>
    <w:rsid w:val="00BD2FC4"/>
    <w:rsid w:val="00BE3A32"/>
    <w:rsid w:val="00BF1C1E"/>
    <w:rsid w:val="00BF3E69"/>
    <w:rsid w:val="00C00B92"/>
    <w:rsid w:val="00C17B98"/>
    <w:rsid w:val="00C55193"/>
    <w:rsid w:val="00C564F6"/>
    <w:rsid w:val="00C93255"/>
    <w:rsid w:val="00CB2F4C"/>
    <w:rsid w:val="00CD5272"/>
    <w:rsid w:val="00D3062A"/>
    <w:rsid w:val="00D80D50"/>
    <w:rsid w:val="00D87C6C"/>
    <w:rsid w:val="00DE29F7"/>
    <w:rsid w:val="00DF4F6A"/>
    <w:rsid w:val="00E02AB4"/>
    <w:rsid w:val="00E539F9"/>
    <w:rsid w:val="00E847CF"/>
    <w:rsid w:val="00EA4148"/>
    <w:rsid w:val="00EE2126"/>
    <w:rsid w:val="00EF451B"/>
    <w:rsid w:val="00F404D2"/>
    <w:rsid w:val="00F458CF"/>
    <w:rsid w:val="00F749BD"/>
    <w:rsid w:val="00F83080"/>
    <w:rsid w:val="00FD12EB"/>
    <w:rsid w:val="00FE3719"/>
    <w:rsid w:val="00FF6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0356"/>
  <w15:chartTrackingRefBased/>
  <w15:docId w15:val="{0D9ECA35-EB93-489D-92E9-843A102E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FF64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F6447"/>
    <w:rPr>
      <w:rFonts w:ascii="Times New Roman" w:eastAsia="Times New Roman" w:hAnsi="Times New Roman" w:cs="Times New Roman"/>
      <w:b/>
      <w:bCs/>
      <w:kern w:val="36"/>
      <w:sz w:val="48"/>
      <w:szCs w:val="48"/>
      <w:lang w:eastAsia="sv-SE"/>
    </w:rPr>
  </w:style>
  <w:style w:type="paragraph" w:styleId="Sidhuvud">
    <w:name w:val="header"/>
    <w:basedOn w:val="Normal"/>
    <w:link w:val="SidhuvudChar"/>
    <w:uiPriority w:val="99"/>
    <w:unhideWhenUsed/>
    <w:rsid w:val="00FF644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F6447"/>
  </w:style>
  <w:style w:type="paragraph" w:styleId="Sidfot">
    <w:name w:val="footer"/>
    <w:basedOn w:val="Normal"/>
    <w:link w:val="SidfotChar"/>
    <w:uiPriority w:val="99"/>
    <w:unhideWhenUsed/>
    <w:rsid w:val="00FF644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F6447"/>
  </w:style>
  <w:style w:type="character" w:styleId="Hyperlnk">
    <w:name w:val="Hyperlink"/>
    <w:uiPriority w:val="99"/>
    <w:unhideWhenUsed/>
    <w:rsid w:val="00FF6447"/>
    <w:rPr>
      <w:color w:val="0000FF"/>
      <w:u w:val="single"/>
    </w:rPr>
  </w:style>
  <w:style w:type="character" w:styleId="Olstomnmnande">
    <w:name w:val="Unresolved Mention"/>
    <w:basedOn w:val="Standardstycketeckensnitt"/>
    <w:uiPriority w:val="99"/>
    <w:semiHidden/>
    <w:unhideWhenUsed/>
    <w:rsid w:val="00E539F9"/>
    <w:rPr>
      <w:color w:val="605E5C"/>
      <w:shd w:val="clear" w:color="auto" w:fill="E1DFDD"/>
    </w:rPr>
  </w:style>
  <w:style w:type="paragraph" w:customStyle="1" w:styleId="DecimalAligned">
    <w:name w:val="Decimal Aligned"/>
    <w:basedOn w:val="Normal"/>
    <w:uiPriority w:val="40"/>
    <w:qFormat/>
    <w:rsid w:val="00441E21"/>
    <w:pPr>
      <w:tabs>
        <w:tab w:val="decimal" w:pos="360"/>
      </w:tabs>
      <w:spacing w:after="200" w:line="276" w:lineRule="auto"/>
    </w:pPr>
    <w:rPr>
      <w:rFonts w:eastAsiaTheme="minorEastAsia" w:cs="Times New Roman"/>
      <w:lang w:eastAsia="sv-SE"/>
    </w:rPr>
  </w:style>
  <w:style w:type="paragraph" w:styleId="Fotnotstext">
    <w:name w:val="footnote text"/>
    <w:basedOn w:val="Normal"/>
    <w:link w:val="FotnotstextChar"/>
    <w:uiPriority w:val="99"/>
    <w:unhideWhenUsed/>
    <w:rsid w:val="00441E21"/>
    <w:pPr>
      <w:spacing w:after="0" w:line="240" w:lineRule="auto"/>
    </w:pPr>
    <w:rPr>
      <w:rFonts w:eastAsiaTheme="minorEastAsia" w:cs="Times New Roman"/>
      <w:sz w:val="20"/>
      <w:szCs w:val="20"/>
      <w:lang w:eastAsia="sv-SE"/>
    </w:rPr>
  </w:style>
  <w:style w:type="character" w:customStyle="1" w:styleId="FotnotstextChar">
    <w:name w:val="Fotnotstext Char"/>
    <w:basedOn w:val="Standardstycketeckensnitt"/>
    <w:link w:val="Fotnotstext"/>
    <w:uiPriority w:val="99"/>
    <w:rsid w:val="00441E21"/>
    <w:rPr>
      <w:rFonts w:eastAsiaTheme="minorEastAsia" w:cs="Times New Roman"/>
      <w:sz w:val="20"/>
      <w:szCs w:val="20"/>
      <w:lang w:eastAsia="sv-SE"/>
    </w:rPr>
  </w:style>
  <w:style w:type="character" w:styleId="Diskretbetoning">
    <w:name w:val="Subtle Emphasis"/>
    <w:basedOn w:val="Standardstycketeckensnitt"/>
    <w:uiPriority w:val="19"/>
    <w:qFormat/>
    <w:rsid w:val="00441E21"/>
    <w:rPr>
      <w:i/>
      <w:iCs/>
    </w:rPr>
  </w:style>
  <w:style w:type="table" w:styleId="Mellanmrkskuggning2-dekorfrg5">
    <w:name w:val="Medium Shading 2 Accent 5"/>
    <w:basedOn w:val="Normaltabell"/>
    <w:uiPriority w:val="64"/>
    <w:rsid w:val="00441E21"/>
    <w:pPr>
      <w:spacing w:after="0" w:line="240" w:lineRule="auto"/>
    </w:pPr>
    <w:rPr>
      <w:rFonts w:eastAsiaTheme="minorEastAsia"/>
      <w:lang w:eastAsia="sv-S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nt">
    <w:name w:val="Table Grid"/>
    <w:basedOn w:val="Normaltabell"/>
    <w:uiPriority w:val="39"/>
    <w:rsid w:val="00A5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563B4"/>
    <w:pPr>
      <w:ind w:left="720"/>
      <w:contextualSpacing/>
    </w:pPr>
  </w:style>
  <w:style w:type="paragraph" w:customStyle="1" w:styleId="Default">
    <w:name w:val="Default"/>
    <w:rsid w:val="00CD527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9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visorsinspektione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visorsinspektionen.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2169</Words>
  <Characters>11501</Characters>
  <Application>Microsoft Office Word</Application>
  <DocSecurity>8</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Fredriksson</dc:creator>
  <cp:keywords/>
  <dc:description/>
  <cp:lastModifiedBy>Anders Ahlgren</cp:lastModifiedBy>
  <cp:revision>2</cp:revision>
  <cp:lastPrinted>2018-09-12T13:17:00Z</cp:lastPrinted>
  <dcterms:created xsi:type="dcterms:W3CDTF">2024-03-25T09:11:00Z</dcterms:created>
  <dcterms:modified xsi:type="dcterms:W3CDTF">2024-03-25T09:11:00Z</dcterms:modified>
</cp:coreProperties>
</file>